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3A13" w14:textId="77777777" w:rsidR="00F37C40" w:rsidRPr="007143DD" w:rsidRDefault="00F37C40" w:rsidP="00576666">
      <w:pPr>
        <w:spacing w:before="40" w:line="360" w:lineRule="auto"/>
        <w:jc w:val="center"/>
        <w:rPr>
          <w:b/>
          <w:caps/>
          <w:sz w:val="28"/>
          <w:szCs w:val="28"/>
        </w:rPr>
      </w:pPr>
      <w:r w:rsidRPr="007143DD">
        <w:rPr>
          <w:b/>
          <w:caps/>
          <w:sz w:val="28"/>
          <w:szCs w:val="28"/>
        </w:rPr>
        <w:t>zAMAWIAJĄCY:</w:t>
      </w:r>
    </w:p>
    <w:p w14:paraId="1894DE85" w14:textId="51592D7C" w:rsidR="00F37C40" w:rsidRPr="007143DD" w:rsidRDefault="00F37C40" w:rsidP="00576666">
      <w:pPr>
        <w:autoSpaceDE w:val="0"/>
        <w:autoSpaceDN w:val="0"/>
        <w:adjustRightInd w:val="0"/>
        <w:spacing w:line="360" w:lineRule="auto"/>
        <w:jc w:val="center"/>
        <w:rPr>
          <w:b/>
          <w:bCs/>
          <w:color w:val="000000"/>
          <w:sz w:val="28"/>
          <w:szCs w:val="28"/>
        </w:rPr>
      </w:pPr>
      <w:r w:rsidRPr="007143DD">
        <w:rPr>
          <w:b/>
          <w:bCs/>
          <w:color w:val="000000"/>
          <w:sz w:val="28"/>
          <w:szCs w:val="28"/>
        </w:rPr>
        <w:t>OŚRODEK POMOCY SPOŁECZNEJ</w:t>
      </w:r>
    </w:p>
    <w:p w14:paraId="22295236" w14:textId="263E19BC" w:rsidR="00F37C40" w:rsidRPr="007143DD" w:rsidRDefault="00F37C40" w:rsidP="00576666">
      <w:pPr>
        <w:autoSpaceDE w:val="0"/>
        <w:autoSpaceDN w:val="0"/>
        <w:adjustRightInd w:val="0"/>
        <w:spacing w:line="360" w:lineRule="auto"/>
        <w:jc w:val="center"/>
        <w:rPr>
          <w:b/>
          <w:bCs/>
          <w:color w:val="000000"/>
          <w:sz w:val="28"/>
          <w:szCs w:val="28"/>
        </w:rPr>
      </w:pPr>
      <w:r w:rsidRPr="007143DD">
        <w:rPr>
          <w:b/>
          <w:bCs/>
          <w:color w:val="000000"/>
          <w:sz w:val="28"/>
          <w:szCs w:val="28"/>
        </w:rPr>
        <w:t>u</w:t>
      </w:r>
      <w:r w:rsidR="00054705" w:rsidRPr="007143DD">
        <w:rPr>
          <w:b/>
          <w:bCs/>
          <w:color w:val="000000"/>
          <w:sz w:val="28"/>
          <w:szCs w:val="28"/>
        </w:rPr>
        <w:t>l</w:t>
      </w:r>
      <w:r w:rsidRPr="007143DD">
        <w:rPr>
          <w:b/>
          <w:bCs/>
          <w:color w:val="000000"/>
          <w:sz w:val="28"/>
          <w:szCs w:val="28"/>
        </w:rPr>
        <w:t>.</w:t>
      </w:r>
      <w:r w:rsidR="00054705" w:rsidRPr="007143DD">
        <w:rPr>
          <w:b/>
          <w:bCs/>
          <w:color w:val="000000"/>
          <w:sz w:val="28"/>
          <w:szCs w:val="28"/>
        </w:rPr>
        <w:t xml:space="preserve"> </w:t>
      </w:r>
      <w:r w:rsidR="007A3325" w:rsidRPr="007143DD">
        <w:rPr>
          <w:b/>
          <w:bCs/>
          <w:color w:val="000000"/>
          <w:sz w:val="28"/>
          <w:szCs w:val="28"/>
        </w:rPr>
        <w:t>Opolska 9</w:t>
      </w:r>
      <w:r w:rsidR="007A3325" w:rsidRPr="007143DD">
        <w:rPr>
          <w:b/>
          <w:bCs/>
          <w:color w:val="000000"/>
          <w:sz w:val="28"/>
          <w:szCs w:val="28"/>
        </w:rPr>
        <w:tab/>
      </w:r>
    </w:p>
    <w:p w14:paraId="26439672" w14:textId="3BDA894A" w:rsidR="00F37C40" w:rsidRPr="007143DD" w:rsidRDefault="007A3325" w:rsidP="00576666">
      <w:pPr>
        <w:autoSpaceDE w:val="0"/>
        <w:autoSpaceDN w:val="0"/>
        <w:adjustRightInd w:val="0"/>
        <w:spacing w:line="360" w:lineRule="auto"/>
        <w:jc w:val="center"/>
        <w:rPr>
          <w:b/>
          <w:bCs/>
          <w:color w:val="000000"/>
          <w:sz w:val="28"/>
          <w:szCs w:val="28"/>
        </w:rPr>
      </w:pPr>
      <w:r w:rsidRPr="007143DD">
        <w:rPr>
          <w:b/>
          <w:bCs/>
          <w:color w:val="000000"/>
          <w:sz w:val="28"/>
          <w:szCs w:val="28"/>
        </w:rPr>
        <w:t>44-335 Jastrzębie - Zdrój</w:t>
      </w:r>
    </w:p>
    <w:p w14:paraId="3BD2C6C0" w14:textId="1E503D1C" w:rsidR="004422C0" w:rsidRPr="007143DD" w:rsidRDefault="004422C0" w:rsidP="00576666">
      <w:pPr>
        <w:spacing w:before="480" w:after="480" w:line="360" w:lineRule="auto"/>
        <w:jc w:val="center"/>
        <w:rPr>
          <w:b/>
          <w:caps/>
        </w:rPr>
      </w:pPr>
      <w:r w:rsidRPr="007143DD">
        <w:rPr>
          <w:b/>
          <w:caps/>
        </w:rPr>
        <w:t>specyfikacja warunków zamówienia</w:t>
      </w:r>
    </w:p>
    <w:p w14:paraId="74CCD3EE" w14:textId="0C01A4CA" w:rsidR="00F37C40" w:rsidRPr="007143DD" w:rsidRDefault="00F37C40" w:rsidP="00576666">
      <w:pPr>
        <w:spacing w:line="360" w:lineRule="auto"/>
        <w:jc w:val="center"/>
      </w:pPr>
      <w:r w:rsidRPr="007143DD">
        <w:t>na</w:t>
      </w:r>
      <w:r w:rsidR="0082325F" w:rsidRPr="007143DD">
        <w:t xml:space="preserve"> USŁUGI SPOŁECZNE</w:t>
      </w:r>
    </w:p>
    <w:p w14:paraId="14EFA7EA" w14:textId="58BE53B0" w:rsidR="00C4029D" w:rsidRPr="007143DD" w:rsidRDefault="00C4029D" w:rsidP="00C4029D">
      <w:pPr>
        <w:pStyle w:val="Tekstpodstawowy"/>
        <w:spacing w:before="5"/>
      </w:pPr>
    </w:p>
    <w:p w14:paraId="189D7B87" w14:textId="77777777" w:rsidR="00C4029D" w:rsidRPr="007143DD" w:rsidRDefault="00C4029D" w:rsidP="00C4029D">
      <w:pPr>
        <w:pStyle w:val="Tekstpodstawowy"/>
        <w:spacing w:before="5"/>
      </w:pPr>
    </w:p>
    <w:p w14:paraId="4909819E" w14:textId="703C1B1B" w:rsidR="00C4029D" w:rsidRPr="007143DD" w:rsidRDefault="00C4029D" w:rsidP="00C4029D">
      <w:pPr>
        <w:pStyle w:val="Tytu"/>
        <w:spacing w:line="249" w:lineRule="auto"/>
        <w:rPr>
          <w:rFonts w:ascii="Times New Roman" w:hAnsi="Times New Roman"/>
          <w:sz w:val="24"/>
          <w:szCs w:val="24"/>
        </w:rPr>
      </w:pPr>
      <w:proofErr w:type="gramStart"/>
      <w:r w:rsidRPr="007143DD">
        <w:rPr>
          <w:rFonts w:ascii="Times New Roman" w:hAnsi="Times New Roman"/>
          <w:sz w:val="24"/>
          <w:szCs w:val="24"/>
        </w:rPr>
        <w:t>,,</w:t>
      </w:r>
      <w:proofErr w:type="gramEnd"/>
      <w:r w:rsidRPr="007143DD">
        <w:rPr>
          <w:rFonts w:ascii="Times New Roman" w:hAnsi="Times New Roman"/>
          <w:sz w:val="24"/>
          <w:szCs w:val="24"/>
        </w:rPr>
        <w:t>Przygotowanie</w:t>
      </w:r>
      <w:r w:rsidRPr="007143DD">
        <w:rPr>
          <w:rFonts w:ascii="Times New Roman" w:hAnsi="Times New Roman"/>
          <w:spacing w:val="1"/>
          <w:sz w:val="24"/>
          <w:szCs w:val="24"/>
        </w:rPr>
        <w:t xml:space="preserve"> </w:t>
      </w:r>
      <w:r w:rsidRPr="007143DD">
        <w:rPr>
          <w:rFonts w:ascii="Times New Roman" w:hAnsi="Times New Roman"/>
          <w:sz w:val="24"/>
          <w:szCs w:val="24"/>
        </w:rPr>
        <w:t>wraz</w:t>
      </w:r>
      <w:r w:rsidRPr="007143DD">
        <w:rPr>
          <w:rFonts w:ascii="Times New Roman" w:hAnsi="Times New Roman"/>
          <w:spacing w:val="1"/>
          <w:sz w:val="24"/>
          <w:szCs w:val="24"/>
        </w:rPr>
        <w:t xml:space="preserve"> </w:t>
      </w:r>
      <w:r w:rsidRPr="007143DD">
        <w:rPr>
          <w:rFonts w:ascii="Times New Roman" w:hAnsi="Times New Roman"/>
          <w:sz w:val="24"/>
          <w:szCs w:val="24"/>
        </w:rPr>
        <w:t>z</w:t>
      </w:r>
      <w:r w:rsidRPr="007143DD">
        <w:rPr>
          <w:rFonts w:ascii="Times New Roman" w:hAnsi="Times New Roman"/>
          <w:spacing w:val="1"/>
          <w:sz w:val="24"/>
          <w:szCs w:val="24"/>
        </w:rPr>
        <w:t xml:space="preserve"> </w:t>
      </w:r>
      <w:r w:rsidRPr="007143DD">
        <w:rPr>
          <w:rFonts w:ascii="Times New Roman" w:hAnsi="Times New Roman"/>
          <w:sz w:val="24"/>
          <w:szCs w:val="24"/>
        </w:rPr>
        <w:t xml:space="preserve">dostawą posiłków dla </w:t>
      </w:r>
      <w:r w:rsidR="00897587">
        <w:rPr>
          <w:rFonts w:ascii="Times New Roman" w:hAnsi="Times New Roman"/>
          <w:sz w:val="24"/>
          <w:szCs w:val="24"/>
        </w:rPr>
        <w:t xml:space="preserve">uczestników </w:t>
      </w:r>
      <w:r w:rsidRPr="007143DD">
        <w:rPr>
          <w:rFonts w:ascii="Times New Roman" w:hAnsi="Times New Roman"/>
          <w:sz w:val="24"/>
          <w:szCs w:val="24"/>
        </w:rPr>
        <w:t xml:space="preserve">Dziennego </w:t>
      </w:r>
      <w:r w:rsidRPr="007143DD">
        <w:rPr>
          <w:rFonts w:ascii="Times New Roman" w:hAnsi="Times New Roman"/>
          <w:spacing w:val="-65"/>
          <w:sz w:val="24"/>
          <w:szCs w:val="24"/>
        </w:rPr>
        <w:t xml:space="preserve"> </w:t>
      </w:r>
      <w:r w:rsidRPr="007143DD">
        <w:rPr>
          <w:rFonts w:ascii="Times New Roman" w:hAnsi="Times New Roman"/>
          <w:sz w:val="24"/>
          <w:szCs w:val="24"/>
        </w:rPr>
        <w:t>Domu</w:t>
      </w:r>
      <w:r w:rsidRPr="007143DD">
        <w:rPr>
          <w:rFonts w:ascii="Times New Roman" w:hAnsi="Times New Roman"/>
          <w:spacing w:val="6"/>
          <w:sz w:val="24"/>
          <w:szCs w:val="24"/>
        </w:rPr>
        <w:t xml:space="preserve"> </w:t>
      </w:r>
      <w:r w:rsidRPr="007143DD">
        <w:rPr>
          <w:rFonts w:ascii="Times New Roman" w:hAnsi="Times New Roman"/>
          <w:sz w:val="24"/>
          <w:szCs w:val="24"/>
        </w:rPr>
        <w:t>Pomocy"</w:t>
      </w:r>
      <w:r w:rsidR="00897587">
        <w:rPr>
          <w:rFonts w:ascii="Times New Roman" w:hAnsi="Times New Roman"/>
          <w:sz w:val="24"/>
          <w:szCs w:val="24"/>
        </w:rPr>
        <w:t xml:space="preserve">                           w ramach projektu „Akademia Seniora” RPO WSL 9.2.2.</w:t>
      </w:r>
    </w:p>
    <w:p w14:paraId="0CBE5A6D" w14:textId="77777777" w:rsidR="00C4029D" w:rsidRPr="007143DD" w:rsidRDefault="00C4029D" w:rsidP="00C4029D">
      <w:pPr>
        <w:pStyle w:val="Tekstpodstawowy"/>
        <w:rPr>
          <w:b/>
        </w:rPr>
      </w:pPr>
    </w:p>
    <w:p w14:paraId="0E7D9A5F" w14:textId="77777777" w:rsidR="00F37C40" w:rsidRPr="007143DD" w:rsidRDefault="00F37C40" w:rsidP="00DD5221">
      <w:pPr>
        <w:spacing w:line="360" w:lineRule="auto"/>
      </w:pPr>
    </w:p>
    <w:p w14:paraId="0397F912" w14:textId="4493C44A" w:rsidR="0008370B" w:rsidRPr="007143DD" w:rsidRDefault="0008370B" w:rsidP="00DD5221">
      <w:pPr>
        <w:autoSpaceDE w:val="0"/>
        <w:autoSpaceDN w:val="0"/>
        <w:adjustRightInd w:val="0"/>
        <w:ind w:right="-567"/>
      </w:pPr>
      <w:r w:rsidRPr="007143DD">
        <w:t>TRYB UDZIELENIA ZAMÓWIENIA</w:t>
      </w:r>
      <w:r w:rsidRPr="007143DD">
        <w:rPr>
          <w:b/>
          <w:bCs/>
        </w:rPr>
        <w:t xml:space="preserve">: </w:t>
      </w:r>
      <w:r w:rsidRPr="007143DD">
        <w:t xml:space="preserve">Podstawowy bez negocjacji </w:t>
      </w:r>
      <w:r w:rsidR="00C4029D" w:rsidRPr="007143DD">
        <w:rPr>
          <w:w w:val="105"/>
        </w:rPr>
        <w:t xml:space="preserve">art. 359 pkt 2 ustawy z 11 września 2019 </w:t>
      </w:r>
    </w:p>
    <w:p w14:paraId="783AD0BF" w14:textId="77777777" w:rsidR="0008370B" w:rsidRPr="007143DD" w:rsidRDefault="0008370B" w:rsidP="00DD5221">
      <w:pPr>
        <w:autoSpaceDE w:val="0"/>
        <w:autoSpaceDN w:val="0"/>
        <w:adjustRightInd w:val="0"/>
        <w:ind w:right="-426"/>
      </w:pPr>
      <w:r w:rsidRPr="007143DD">
        <w:t>Podstawa prawna: Ustawa z dnia 11.09.2019r. - Prawo Zamówień Publicznych (</w:t>
      </w:r>
      <w:r w:rsidR="005F15E5" w:rsidRPr="007143DD">
        <w:t xml:space="preserve">tj. </w:t>
      </w:r>
      <w:r w:rsidRPr="007143DD">
        <w:t xml:space="preserve">Dz.U. z </w:t>
      </w:r>
      <w:r w:rsidR="0062517A" w:rsidRPr="007143DD">
        <w:t>2021</w:t>
      </w:r>
      <w:r w:rsidRPr="007143DD">
        <w:t>r. poz.</w:t>
      </w:r>
      <w:r w:rsidR="0062517A" w:rsidRPr="007143DD">
        <w:t>1129</w:t>
      </w:r>
      <w:r w:rsidR="005F15E5" w:rsidRPr="007143DD">
        <w:t>)</w:t>
      </w:r>
    </w:p>
    <w:p w14:paraId="03672BD9" w14:textId="77777777" w:rsidR="0008370B" w:rsidRPr="007143DD" w:rsidRDefault="0008370B" w:rsidP="00DD5221">
      <w:pPr>
        <w:tabs>
          <w:tab w:val="center" w:pos="3793"/>
        </w:tabs>
        <w:ind w:right="-13"/>
        <w:rPr>
          <w:b/>
          <w:spacing w:val="-3"/>
        </w:rPr>
      </w:pPr>
    </w:p>
    <w:p w14:paraId="5371B6FE" w14:textId="26F84A2A" w:rsidR="007143DD" w:rsidRPr="007143DD" w:rsidRDefault="00F37C40" w:rsidP="00576666">
      <w:pPr>
        <w:tabs>
          <w:tab w:val="center" w:pos="4536"/>
          <w:tab w:val="left" w:pos="6945"/>
        </w:tabs>
        <w:spacing w:before="600" w:after="600" w:line="360" w:lineRule="auto"/>
        <w:jc w:val="center"/>
        <w:rPr>
          <w:rStyle w:val="Hipercze"/>
          <w:b/>
          <w:bCs/>
          <w:color w:val="auto"/>
        </w:rPr>
      </w:pPr>
      <w:r w:rsidRPr="007143DD">
        <w:rPr>
          <w:b/>
          <w:bCs/>
          <w:color w:val="000000"/>
        </w:rPr>
        <w:t xml:space="preserve">Przedmiotowe postępowanie prowadzone jest przy użyciu środków komunikacji elektronicznej. Składanie ofert następuje przy użyciu </w:t>
      </w:r>
      <w:proofErr w:type="spellStart"/>
      <w:r w:rsidRPr="007143DD">
        <w:rPr>
          <w:b/>
          <w:bCs/>
          <w:color w:val="000000"/>
        </w:rPr>
        <w:t>miniPortalu</w:t>
      </w:r>
      <w:proofErr w:type="spellEnd"/>
      <w:r w:rsidRPr="007143DD">
        <w:rPr>
          <w:b/>
          <w:bCs/>
          <w:color w:val="000000"/>
        </w:rPr>
        <w:t xml:space="preserve"> </w:t>
      </w:r>
      <w:hyperlink r:id="rId8" w:history="1">
        <w:r w:rsidR="00B56778" w:rsidRPr="007143DD">
          <w:rPr>
            <w:rStyle w:val="Hipercze"/>
            <w:b/>
            <w:bCs/>
            <w:color w:val="auto"/>
          </w:rPr>
          <w:t>https://miniportal.uzp.gov.pl/</w:t>
        </w:r>
      </w:hyperlink>
    </w:p>
    <w:p w14:paraId="1B32E14E" w14:textId="3CB0D944" w:rsidR="00F37C40" w:rsidRDefault="00F37C40" w:rsidP="00585729">
      <w:pPr>
        <w:tabs>
          <w:tab w:val="center" w:pos="4536"/>
          <w:tab w:val="left" w:pos="6945"/>
        </w:tabs>
        <w:spacing w:before="600" w:after="600" w:line="360" w:lineRule="auto"/>
      </w:pPr>
      <w:r w:rsidRPr="007143DD">
        <w:t xml:space="preserve"> </w:t>
      </w:r>
      <w:r w:rsidR="00585729" w:rsidRPr="007143DD">
        <w:tab/>
      </w:r>
      <w:r w:rsidRPr="007143DD">
        <w:t xml:space="preserve">Nr postępowania: </w:t>
      </w:r>
      <w:bookmarkStart w:id="0" w:name="_Hlk96592346"/>
      <w:r w:rsidR="00C4029D" w:rsidRPr="007143DD">
        <w:t>ZP.260.1.2022.AS</w:t>
      </w:r>
      <w:bookmarkEnd w:id="0"/>
    </w:p>
    <w:p w14:paraId="678BCBE9" w14:textId="0765B835" w:rsidR="00897587" w:rsidRDefault="00897587" w:rsidP="00897587">
      <w:pPr>
        <w:spacing w:before="100" w:beforeAutospacing="1" w:after="198" w:line="276" w:lineRule="auto"/>
        <w:jc w:val="center"/>
        <w:rPr>
          <w:b/>
          <w:bCs/>
          <w:color w:val="000000"/>
        </w:rPr>
      </w:pPr>
      <w:r w:rsidRPr="001E28CD">
        <w:rPr>
          <w:b/>
          <w:bCs/>
          <w:color w:val="000000"/>
        </w:rPr>
        <w:t>Projekt jest współfinansowany przez Unię Europejską ze środków Europejskiego Funduszu Społecznego w ramach Regionalnego Programu Operacyjnego Województwa Śląskiego na lata 2014-2020</w:t>
      </w:r>
    </w:p>
    <w:p w14:paraId="2977DA58" w14:textId="77777777" w:rsidR="000855E6" w:rsidRDefault="000855E6" w:rsidP="00897587">
      <w:pPr>
        <w:spacing w:before="100" w:beforeAutospacing="1" w:after="198" w:line="276" w:lineRule="auto"/>
        <w:jc w:val="center"/>
        <w:rPr>
          <w:b/>
          <w:bCs/>
          <w:color w:val="000000"/>
        </w:rPr>
      </w:pPr>
    </w:p>
    <w:p w14:paraId="15E4D901" w14:textId="12DF8646" w:rsidR="00897587" w:rsidRPr="007143DD" w:rsidRDefault="007A3325" w:rsidP="00576666">
      <w:pPr>
        <w:pStyle w:val="Tytu"/>
        <w:spacing w:after="40" w:line="360" w:lineRule="auto"/>
        <w:rPr>
          <w:rFonts w:ascii="Times New Roman" w:hAnsi="Times New Roman"/>
          <w:caps/>
          <w:sz w:val="24"/>
          <w:szCs w:val="24"/>
        </w:rPr>
      </w:pPr>
      <w:r w:rsidRPr="007143DD">
        <w:rPr>
          <w:rFonts w:ascii="Times New Roman" w:hAnsi="Times New Roman"/>
          <w:caps/>
          <w:sz w:val="24"/>
          <w:szCs w:val="24"/>
        </w:rPr>
        <w:t xml:space="preserve">Jastrzębie – ZDrój, </w:t>
      </w:r>
      <w:r w:rsidR="007F7B5C">
        <w:rPr>
          <w:rFonts w:ascii="Times New Roman" w:hAnsi="Times New Roman"/>
          <w:caps/>
          <w:sz w:val="24"/>
          <w:szCs w:val="24"/>
        </w:rPr>
        <w:t xml:space="preserve">MARZEC </w:t>
      </w:r>
      <w:r w:rsidR="00D02AA7" w:rsidRPr="007143DD">
        <w:rPr>
          <w:rFonts w:ascii="Times New Roman" w:hAnsi="Times New Roman"/>
          <w:caps/>
          <w:sz w:val="24"/>
          <w:szCs w:val="24"/>
        </w:rPr>
        <w:t>2022</w:t>
      </w:r>
    </w:p>
    <w:p w14:paraId="629E8F03" w14:textId="77777777" w:rsidR="00F37C40" w:rsidRPr="007143DD" w:rsidRDefault="00B56778" w:rsidP="001A6FE6">
      <w:pPr>
        <w:pStyle w:val="Tytu"/>
        <w:numPr>
          <w:ilvl w:val="0"/>
          <w:numId w:val="22"/>
        </w:numPr>
        <w:spacing w:after="40" w:line="360" w:lineRule="auto"/>
        <w:ind w:left="284" w:hanging="284"/>
        <w:jc w:val="both"/>
        <w:rPr>
          <w:rFonts w:ascii="Times New Roman" w:hAnsi="Times New Roman"/>
          <w:caps/>
          <w:sz w:val="24"/>
          <w:szCs w:val="24"/>
        </w:rPr>
      </w:pPr>
      <w:r w:rsidRPr="007143DD">
        <w:rPr>
          <w:rFonts w:ascii="Times New Roman" w:hAnsi="Times New Roman"/>
          <w:caps/>
          <w:sz w:val="24"/>
          <w:szCs w:val="24"/>
        </w:rPr>
        <w:lastRenderedPageBreak/>
        <w:t xml:space="preserve">NAZWA I ADRES ZAMAWIAJĄCEGO </w:t>
      </w:r>
    </w:p>
    <w:p w14:paraId="77E1502F" w14:textId="0061C51F" w:rsidR="00B56778" w:rsidRPr="007143DD" w:rsidRDefault="00B56778" w:rsidP="00152626">
      <w:pPr>
        <w:autoSpaceDE w:val="0"/>
        <w:autoSpaceDN w:val="0"/>
        <w:adjustRightInd w:val="0"/>
        <w:jc w:val="both"/>
        <w:rPr>
          <w:b/>
          <w:bCs/>
          <w:color w:val="000000"/>
        </w:rPr>
      </w:pPr>
      <w:r w:rsidRPr="007143DD">
        <w:rPr>
          <w:b/>
          <w:bCs/>
          <w:color w:val="000000"/>
        </w:rPr>
        <w:t>OŚRODEK POMOCY SPOŁECZNEJ</w:t>
      </w:r>
    </w:p>
    <w:p w14:paraId="19CE2312" w14:textId="7C11138B" w:rsidR="00B56778" w:rsidRPr="007143DD" w:rsidRDefault="00B56778" w:rsidP="00152626">
      <w:pPr>
        <w:autoSpaceDE w:val="0"/>
        <w:autoSpaceDN w:val="0"/>
        <w:adjustRightInd w:val="0"/>
        <w:jc w:val="both"/>
        <w:rPr>
          <w:b/>
          <w:bCs/>
          <w:color w:val="000000"/>
        </w:rPr>
      </w:pPr>
      <w:r w:rsidRPr="007143DD">
        <w:rPr>
          <w:b/>
          <w:bCs/>
          <w:color w:val="000000"/>
        </w:rPr>
        <w:t>u</w:t>
      </w:r>
      <w:r w:rsidR="00CC3BB9" w:rsidRPr="007143DD">
        <w:rPr>
          <w:b/>
          <w:bCs/>
          <w:color w:val="000000"/>
        </w:rPr>
        <w:t>l</w:t>
      </w:r>
      <w:r w:rsidRPr="007143DD">
        <w:rPr>
          <w:b/>
          <w:bCs/>
          <w:color w:val="000000"/>
        </w:rPr>
        <w:t>.</w:t>
      </w:r>
      <w:r w:rsidR="00CC3BB9" w:rsidRPr="007143DD">
        <w:rPr>
          <w:b/>
          <w:bCs/>
          <w:color w:val="000000"/>
        </w:rPr>
        <w:t xml:space="preserve"> </w:t>
      </w:r>
      <w:r w:rsidR="007A3325" w:rsidRPr="007143DD">
        <w:rPr>
          <w:b/>
          <w:bCs/>
          <w:color w:val="000000"/>
        </w:rPr>
        <w:t>Opolska 9</w:t>
      </w:r>
    </w:p>
    <w:p w14:paraId="14243718" w14:textId="157F5855" w:rsidR="00B56778" w:rsidRPr="007143DD" w:rsidRDefault="007A3325" w:rsidP="00152626">
      <w:pPr>
        <w:autoSpaceDE w:val="0"/>
        <w:autoSpaceDN w:val="0"/>
        <w:adjustRightInd w:val="0"/>
        <w:jc w:val="both"/>
        <w:rPr>
          <w:b/>
          <w:bCs/>
          <w:color w:val="000000"/>
        </w:rPr>
      </w:pPr>
      <w:r w:rsidRPr="007143DD">
        <w:rPr>
          <w:b/>
          <w:bCs/>
          <w:color w:val="000000"/>
        </w:rPr>
        <w:t xml:space="preserve">44-335 Jastrzębie </w:t>
      </w:r>
      <w:r w:rsidR="0018782F" w:rsidRPr="007143DD">
        <w:rPr>
          <w:b/>
          <w:bCs/>
          <w:color w:val="000000"/>
        </w:rPr>
        <w:t>–</w:t>
      </w:r>
      <w:r w:rsidRPr="007143DD">
        <w:rPr>
          <w:b/>
          <w:bCs/>
          <w:color w:val="000000"/>
        </w:rPr>
        <w:t xml:space="preserve"> Zdrój</w:t>
      </w:r>
    </w:p>
    <w:p w14:paraId="516C6BCD" w14:textId="77777777" w:rsidR="0018782F" w:rsidRPr="007143DD" w:rsidRDefault="0018782F" w:rsidP="00152626">
      <w:pPr>
        <w:tabs>
          <w:tab w:val="left" w:pos="540"/>
        </w:tabs>
        <w:jc w:val="both"/>
      </w:pPr>
      <w:r w:rsidRPr="007143DD">
        <w:t xml:space="preserve">NIP: </w:t>
      </w:r>
      <w:proofErr w:type="gramStart"/>
      <w:r w:rsidRPr="007143DD">
        <w:t>6331613886  REGON</w:t>
      </w:r>
      <w:proofErr w:type="gramEnd"/>
      <w:r w:rsidRPr="007143DD">
        <w:t xml:space="preserve"> 003461374</w:t>
      </w:r>
    </w:p>
    <w:p w14:paraId="477076C8" w14:textId="6C98B5CB" w:rsidR="0018782F" w:rsidRPr="007143DD" w:rsidRDefault="0018782F" w:rsidP="001A6FE6">
      <w:pPr>
        <w:pStyle w:val="Akapitzlist"/>
        <w:numPr>
          <w:ilvl w:val="0"/>
          <w:numId w:val="23"/>
        </w:numPr>
        <w:tabs>
          <w:tab w:val="left" w:pos="540"/>
        </w:tabs>
        <w:ind w:left="714" w:hanging="357"/>
        <w:jc w:val="both"/>
        <w:rPr>
          <w:b/>
          <w:bCs/>
          <w:color w:val="000000"/>
        </w:rPr>
      </w:pPr>
      <w:r w:rsidRPr="007143DD">
        <w:t xml:space="preserve"> tel.32 43 49</w:t>
      </w:r>
      <w:r w:rsidR="00C4029D" w:rsidRPr="007143DD">
        <w:t xml:space="preserve"> </w:t>
      </w:r>
      <w:r w:rsidRPr="007143DD">
        <w:t>657</w:t>
      </w:r>
    </w:p>
    <w:p w14:paraId="4089B24B" w14:textId="77777777" w:rsidR="0018782F" w:rsidRPr="007143DD" w:rsidRDefault="0018782F" w:rsidP="001A6FE6">
      <w:pPr>
        <w:pStyle w:val="Akapitzlist"/>
        <w:numPr>
          <w:ilvl w:val="0"/>
          <w:numId w:val="23"/>
        </w:numPr>
        <w:tabs>
          <w:tab w:val="left" w:pos="540"/>
        </w:tabs>
        <w:jc w:val="both"/>
        <w:rPr>
          <w:b/>
          <w:bCs/>
          <w:color w:val="000000"/>
        </w:rPr>
      </w:pPr>
      <w:r w:rsidRPr="007143DD">
        <w:t xml:space="preserve"> adres strony internetowej https://www.ops.jastrzebie.pl/</w:t>
      </w:r>
    </w:p>
    <w:p w14:paraId="7D89C6B4" w14:textId="77777777" w:rsidR="0018782F" w:rsidRPr="007143DD" w:rsidRDefault="0018782F" w:rsidP="001A6FE6">
      <w:pPr>
        <w:pStyle w:val="Akapitzlist"/>
        <w:numPr>
          <w:ilvl w:val="0"/>
          <w:numId w:val="23"/>
        </w:numPr>
        <w:tabs>
          <w:tab w:val="left" w:pos="540"/>
        </w:tabs>
        <w:ind w:left="714" w:hanging="357"/>
        <w:jc w:val="both"/>
        <w:rPr>
          <w:bCs/>
          <w:color w:val="000000"/>
        </w:rPr>
      </w:pPr>
      <w:r w:rsidRPr="007143DD">
        <w:t xml:space="preserve">adres poczty </w:t>
      </w:r>
      <w:proofErr w:type="gramStart"/>
      <w:r w:rsidRPr="007143DD">
        <w:t xml:space="preserve">elektronicznej </w:t>
      </w:r>
      <w:r w:rsidRPr="007143DD">
        <w:rPr>
          <w:b/>
        </w:rPr>
        <w:t xml:space="preserve"> </w:t>
      </w:r>
      <w:r w:rsidRPr="007143DD">
        <w:rPr>
          <w:rStyle w:val="Hipercze"/>
        </w:rPr>
        <w:t>sekretariat@ops.jastrzebie.pl</w:t>
      </w:r>
      <w:proofErr w:type="gramEnd"/>
    </w:p>
    <w:p w14:paraId="2998D0F7" w14:textId="77777777" w:rsidR="0018782F" w:rsidRPr="007143DD" w:rsidRDefault="0018782F" w:rsidP="001A6FE6">
      <w:pPr>
        <w:pStyle w:val="Akapitzlist"/>
        <w:numPr>
          <w:ilvl w:val="0"/>
          <w:numId w:val="23"/>
        </w:numPr>
        <w:tabs>
          <w:tab w:val="left" w:pos="540"/>
        </w:tabs>
        <w:ind w:left="714" w:hanging="357"/>
        <w:jc w:val="both"/>
        <w:rPr>
          <w:rStyle w:val="Hipercze"/>
          <w:bCs/>
          <w:color w:val="000000"/>
          <w:u w:val="none"/>
        </w:rPr>
      </w:pPr>
      <w:r w:rsidRPr="007143DD">
        <w:t>adres strony internetowej, na której jest prowadzone postępowanie i na której będą   dostępne wszelkie dokumenty związane z prowadzoną procedurą:</w:t>
      </w:r>
      <w:r w:rsidRPr="007143DD">
        <w:rPr>
          <w:b/>
        </w:rPr>
        <w:t xml:space="preserve"> </w:t>
      </w:r>
    </w:p>
    <w:p w14:paraId="66956B05" w14:textId="77777777" w:rsidR="0018782F" w:rsidRPr="007143DD" w:rsidRDefault="00E02BC3" w:rsidP="00152626">
      <w:pPr>
        <w:pStyle w:val="Akapitzlist"/>
        <w:tabs>
          <w:tab w:val="left" w:pos="540"/>
        </w:tabs>
        <w:ind w:left="714"/>
        <w:jc w:val="both"/>
        <w:rPr>
          <w:rStyle w:val="Hipercze"/>
          <w:bCs/>
          <w:color w:val="000000"/>
          <w:u w:val="none"/>
        </w:rPr>
      </w:pPr>
      <w:hyperlink r:id="rId9" w:history="1">
        <w:r w:rsidR="0018782F" w:rsidRPr="007143DD">
          <w:rPr>
            <w:rStyle w:val="Hipercze"/>
            <w:bCs/>
          </w:rPr>
          <w:t>https://ops.jastrzebie.pl/</w:t>
        </w:r>
      </w:hyperlink>
      <w:r w:rsidR="0018782F" w:rsidRPr="007143DD">
        <w:rPr>
          <w:rStyle w:val="Hipercze"/>
          <w:bCs/>
          <w:color w:val="000000"/>
          <w:u w:val="none"/>
        </w:rPr>
        <w:t xml:space="preserve"> </w:t>
      </w:r>
    </w:p>
    <w:p w14:paraId="0D37901D" w14:textId="77777777" w:rsidR="0018782F" w:rsidRPr="007143DD" w:rsidRDefault="0018782F" w:rsidP="001A6FE6">
      <w:pPr>
        <w:pStyle w:val="Akapitzlist"/>
        <w:numPr>
          <w:ilvl w:val="0"/>
          <w:numId w:val="23"/>
        </w:numPr>
        <w:tabs>
          <w:tab w:val="left" w:pos="540"/>
          <w:tab w:val="center" w:pos="4536"/>
          <w:tab w:val="left" w:pos="6945"/>
        </w:tabs>
        <w:ind w:left="714" w:hanging="357"/>
        <w:jc w:val="both"/>
        <w:rPr>
          <w:rStyle w:val="Hipercze"/>
          <w:b/>
          <w:bCs/>
          <w:color w:val="000000"/>
          <w:u w:val="none"/>
        </w:rPr>
      </w:pPr>
      <w:r w:rsidRPr="007143DD">
        <w:t xml:space="preserve"> adres </w:t>
      </w:r>
      <w:proofErr w:type="gramStart"/>
      <w:r w:rsidRPr="007143DD">
        <w:t>strony</w:t>
      </w:r>
      <w:proofErr w:type="gramEnd"/>
      <w:r w:rsidRPr="007143DD">
        <w:t xml:space="preserve"> na której następuje składanie OFERT -</w:t>
      </w:r>
      <w:r w:rsidRPr="007143DD">
        <w:rPr>
          <w:b/>
          <w:bCs/>
          <w:color w:val="000000"/>
        </w:rPr>
        <w:t xml:space="preserve"> użyciu </w:t>
      </w:r>
      <w:proofErr w:type="spellStart"/>
      <w:r w:rsidRPr="007143DD">
        <w:rPr>
          <w:b/>
          <w:bCs/>
          <w:color w:val="000000"/>
        </w:rPr>
        <w:t>miniPortalu</w:t>
      </w:r>
      <w:proofErr w:type="spellEnd"/>
      <w:r w:rsidRPr="007143DD">
        <w:rPr>
          <w:b/>
          <w:bCs/>
          <w:color w:val="000000"/>
        </w:rPr>
        <w:t xml:space="preserve"> </w:t>
      </w:r>
      <w:hyperlink r:id="rId10" w:history="1">
        <w:r w:rsidRPr="007143DD">
          <w:rPr>
            <w:rStyle w:val="Hipercze"/>
            <w:bCs/>
          </w:rPr>
          <w:t>https://miniportal.uzp.gov.pl/</w:t>
        </w:r>
      </w:hyperlink>
      <w:r w:rsidRPr="007143DD">
        <w:rPr>
          <w:rStyle w:val="Hipercze"/>
          <w:bCs/>
          <w:color w:val="auto"/>
        </w:rPr>
        <w:t xml:space="preserve"> </w:t>
      </w:r>
      <w:r w:rsidRPr="007143DD">
        <w:rPr>
          <w:rStyle w:val="Hipercze"/>
          <w:b/>
          <w:bCs/>
          <w:color w:val="auto"/>
        </w:rPr>
        <w:t xml:space="preserve"> </w:t>
      </w:r>
    </w:p>
    <w:p w14:paraId="27A04E3A" w14:textId="77777777" w:rsidR="0018782F" w:rsidRPr="007143DD" w:rsidRDefault="0018782F" w:rsidP="001A6FE6">
      <w:pPr>
        <w:pStyle w:val="Akapitzlist"/>
        <w:numPr>
          <w:ilvl w:val="0"/>
          <w:numId w:val="23"/>
        </w:numPr>
        <w:tabs>
          <w:tab w:val="left" w:pos="540"/>
          <w:tab w:val="center" w:pos="4536"/>
          <w:tab w:val="left" w:pos="6945"/>
        </w:tabs>
        <w:jc w:val="both"/>
        <w:rPr>
          <w:b/>
          <w:bCs/>
          <w:color w:val="000000"/>
        </w:rPr>
      </w:pPr>
      <w:r w:rsidRPr="007143DD">
        <w:t xml:space="preserve">adres skrzynki </w:t>
      </w:r>
      <w:hyperlink r:id="rId11" w:history="1">
        <w:r w:rsidRPr="007143DD">
          <w:rPr>
            <w:rStyle w:val="Hipercze"/>
          </w:rPr>
          <w:t>https://epuap.gov.pl/wps/portal/</w:t>
        </w:r>
      </w:hyperlink>
      <w:r w:rsidRPr="007143DD">
        <w:t xml:space="preserve"> - zakładka inne sprawy urzędowe </w:t>
      </w:r>
    </w:p>
    <w:p w14:paraId="4BE5C88F" w14:textId="77777777" w:rsidR="0018782F" w:rsidRPr="007143DD" w:rsidRDefault="0018782F" w:rsidP="001A6FE6">
      <w:pPr>
        <w:pStyle w:val="Akapitzlist"/>
        <w:numPr>
          <w:ilvl w:val="0"/>
          <w:numId w:val="23"/>
        </w:numPr>
        <w:tabs>
          <w:tab w:val="left" w:pos="540"/>
          <w:tab w:val="center" w:pos="4536"/>
          <w:tab w:val="left" w:pos="6945"/>
        </w:tabs>
        <w:jc w:val="both"/>
        <w:rPr>
          <w:b/>
          <w:bCs/>
          <w:color w:val="000000"/>
        </w:rPr>
      </w:pPr>
      <w:r w:rsidRPr="007143DD">
        <w:t>-adres ESP /</w:t>
      </w:r>
      <w:proofErr w:type="spellStart"/>
      <w:r w:rsidRPr="007143DD">
        <w:t>opsjz</w:t>
      </w:r>
      <w:proofErr w:type="spellEnd"/>
      <w:r w:rsidRPr="007143DD">
        <w:t>/</w:t>
      </w:r>
      <w:proofErr w:type="spellStart"/>
      <w:r w:rsidRPr="007143DD">
        <w:t>SkrytkaESP</w:t>
      </w:r>
      <w:proofErr w:type="spellEnd"/>
      <w:r w:rsidRPr="007143DD">
        <w:t xml:space="preserve"> </w:t>
      </w:r>
    </w:p>
    <w:p w14:paraId="1B77F62A" w14:textId="77777777" w:rsidR="00E02BC3" w:rsidRPr="00E02BC3" w:rsidRDefault="00872BEE" w:rsidP="00E02BC3">
      <w:pPr>
        <w:pStyle w:val="Nagwek3"/>
        <w:rPr>
          <w:rFonts w:ascii="Times New Roman" w:eastAsia="Times New Roman" w:hAnsi="Times New Roman" w:cs="Times New Roman"/>
          <w:b/>
          <w:bCs/>
          <w:color w:val="auto"/>
          <w:sz w:val="27"/>
          <w:szCs w:val="27"/>
        </w:rPr>
      </w:pPr>
      <w:r w:rsidRPr="007143DD">
        <w:rPr>
          <w:rFonts w:ascii="Times New Roman" w:hAnsi="Times New Roman" w:cs="Times New Roman"/>
          <w:b/>
          <w:bCs/>
          <w:color w:val="FF0000"/>
        </w:rPr>
        <w:t xml:space="preserve">        </w:t>
      </w:r>
      <w:r w:rsidR="0018782F" w:rsidRPr="00E02BC3">
        <w:rPr>
          <w:rFonts w:ascii="Times New Roman" w:hAnsi="Times New Roman" w:cs="Times New Roman"/>
          <w:b/>
          <w:bCs/>
          <w:color w:val="auto"/>
        </w:rPr>
        <w:t>NR ID postępowania</w:t>
      </w:r>
      <w:r w:rsidR="00E02BC3" w:rsidRPr="00E02BC3">
        <w:rPr>
          <w:rFonts w:ascii="Times New Roman" w:eastAsia="Times New Roman" w:hAnsi="Times New Roman" w:cs="Times New Roman"/>
          <w:b/>
          <w:bCs/>
          <w:color w:val="auto"/>
          <w:sz w:val="27"/>
          <w:szCs w:val="27"/>
        </w:rPr>
        <w:t>ocds-148610-0faf843d-995a-11ec-baa2-b6d934483bfb</w:t>
      </w:r>
    </w:p>
    <w:p w14:paraId="5378EC24" w14:textId="642B6905" w:rsidR="002C7EDE" w:rsidRPr="00E02BC3" w:rsidRDefault="002C7EDE" w:rsidP="00152626">
      <w:pPr>
        <w:pStyle w:val="Nagwek3"/>
        <w:rPr>
          <w:rFonts w:ascii="Times New Roman" w:eastAsia="Times New Roman" w:hAnsi="Times New Roman" w:cs="Times New Roman"/>
          <w:b/>
          <w:bCs/>
          <w:color w:val="auto"/>
        </w:rPr>
      </w:pPr>
    </w:p>
    <w:p w14:paraId="465FD0BA" w14:textId="31609BBC" w:rsidR="00E02BC3" w:rsidRPr="00E02BC3" w:rsidRDefault="0018782F" w:rsidP="00E02BC3">
      <w:pPr>
        <w:pStyle w:val="Akapitzlist"/>
        <w:tabs>
          <w:tab w:val="left" w:pos="540"/>
        </w:tabs>
        <w:ind w:left="0"/>
        <w:jc w:val="both"/>
        <w:rPr>
          <w:b/>
          <w:bCs/>
        </w:rPr>
      </w:pPr>
      <w:r w:rsidRPr="00E02BC3">
        <w:rPr>
          <w:b/>
          <w:bCs/>
        </w:rPr>
        <w:t xml:space="preserve">Nr postępowania </w:t>
      </w:r>
      <w:r w:rsidR="00CB5A57" w:rsidRPr="00E02BC3">
        <w:t>ZP.260.1.2022.AS</w:t>
      </w:r>
    </w:p>
    <w:p w14:paraId="0589D641" w14:textId="452ED9A6" w:rsidR="0018782F" w:rsidRPr="00E02BC3" w:rsidRDefault="0018782F" w:rsidP="00E02BC3">
      <w:pPr>
        <w:pStyle w:val="Akapitzlist"/>
        <w:tabs>
          <w:tab w:val="left" w:pos="540"/>
        </w:tabs>
        <w:ind w:left="0"/>
        <w:jc w:val="both"/>
        <w:rPr>
          <w:b/>
          <w:bCs/>
        </w:rPr>
      </w:pPr>
      <w:r w:rsidRPr="00E02BC3">
        <w:rPr>
          <w:b/>
          <w:bCs/>
        </w:rPr>
        <w:t xml:space="preserve">Nr ogłoszenia   </w:t>
      </w:r>
      <w:r w:rsidR="00E02BC3" w:rsidRPr="00E02BC3">
        <w:t xml:space="preserve">2022/BZP 00071697/01 </w:t>
      </w:r>
      <w:r w:rsidR="00721ECA" w:rsidRPr="00E02BC3">
        <w:t xml:space="preserve">z dnia </w:t>
      </w:r>
      <w:r w:rsidR="007B31F1" w:rsidRPr="00E02BC3">
        <w:t>0</w:t>
      </w:r>
      <w:r w:rsidR="00721ECA" w:rsidRPr="00E02BC3">
        <w:t>1.0</w:t>
      </w:r>
      <w:r w:rsidR="007B31F1" w:rsidRPr="00E02BC3">
        <w:t>3</w:t>
      </w:r>
      <w:r w:rsidR="00721ECA" w:rsidRPr="00E02BC3">
        <w:t>.2022 r.</w:t>
      </w:r>
    </w:p>
    <w:p w14:paraId="073B2BAA" w14:textId="77777777" w:rsidR="0018782F" w:rsidRPr="00E02BC3" w:rsidRDefault="0018782F" w:rsidP="00375F0C">
      <w:pPr>
        <w:autoSpaceDE w:val="0"/>
        <w:autoSpaceDN w:val="0"/>
        <w:adjustRightInd w:val="0"/>
        <w:spacing w:line="360" w:lineRule="auto"/>
        <w:jc w:val="both"/>
        <w:rPr>
          <w:b/>
          <w:bCs/>
        </w:rPr>
      </w:pPr>
    </w:p>
    <w:p w14:paraId="406B2243" w14:textId="2DDA3EE7" w:rsidR="006C5873" w:rsidRPr="007143DD" w:rsidRDefault="006C5873" w:rsidP="00375F0C">
      <w:pPr>
        <w:tabs>
          <w:tab w:val="center" w:pos="4536"/>
          <w:tab w:val="left" w:pos="6945"/>
        </w:tabs>
        <w:spacing w:line="360" w:lineRule="auto"/>
        <w:jc w:val="both"/>
        <w:rPr>
          <w:b/>
        </w:rPr>
      </w:pPr>
      <w:r w:rsidRPr="007143DD">
        <w:rPr>
          <w:b/>
        </w:rPr>
        <w:t>II.</w:t>
      </w:r>
      <w:r w:rsidR="00D90A84" w:rsidRPr="007143DD">
        <w:rPr>
          <w:b/>
        </w:rPr>
        <w:t xml:space="preserve"> </w:t>
      </w:r>
      <w:r w:rsidRPr="007143DD">
        <w:rPr>
          <w:b/>
        </w:rPr>
        <w:t xml:space="preserve">OCHRONA DANYCH OSOBOWYCH </w:t>
      </w:r>
    </w:p>
    <w:p w14:paraId="287527BA" w14:textId="77777777" w:rsidR="0018782F" w:rsidRPr="007143DD" w:rsidRDefault="0018782F" w:rsidP="00375F0C">
      <w:pPr>
        <w:spacing w:after="200" w:line="276" w:lineRule="auto"/>
        <w:jc w:val="both"/>
        <w:rPr>
          <w:rFonts w:eastAsia="Calibri"/>
          <w:b/>
        </w:rPr>
      </w:pPr>
      <w:r w:rsidRPr="007143DD">
        <w:rPr>
          <w:rFonts w:eastAsia="Calibri"/>
          <w:b/>
        </w:rPr>
        <w:t>Informacja o przetwarzaniu danych osobowych Wykonawcy umowy przez Zamawiającego.</w:t>
      </w:r>
    </w:p>
    <w:p w14:paraId="3181D20E" w14:textId="77777777" w:rsidR="0018782F" w:rsidRPr="007143DD" w:rsidRDefault="0018782F" w:rsidP="00375F0C">
      <w:pPr>
        <w:jc w:val="both"/>
        <w:rPr>
          <w:rFonts w:eastAsia="Calibri"/>
        </w:rPr>
      </w:pPr>
      <w:r w:rsidRPr="007143DD">
        <w:rPr>
          <w:rFonts w:eastAsia="Calibri"/>
          <w:b/>
        </w:rPr>
        <w:t>A)</w:t>
      </w:r>
      <w:r w:rsidRPr="007143DD">
        <w:rPr>
          <w:rFonts w:eastAsia="Calibri"/>
        </w:rPr>
        <w:t xml:space="preserve"> Obowiązek informacyjny wynikający </w:t>
      </w:r>
      <w:proofErr w:type="gramStart"/>
      <w:r w:rsidRPr="007143DD">
        <w:rPr>
          <w:rFonts w:eastAsia="Calibri"/>
        </w:rPr>
        <w:t>z  art.</w:t>
      </w:r>
      <w:proofErr w:type="gramEnd"/>
      <w:r w:rsidRPr="007143DD">
        <w:rPr>
          <w:rFonts w:eastAsia="Calibri"/>
        </w:rPr>
        <w:t xml:space="preserve">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(zm. Dz. Urz. UE.L 2018 Nr 127, poz. 2),zwanego dalej: „RODO”:</w:t>
      </w:r>
    </w:p>
    <w:p w14:paraId="5C642180" w14:textId="69C35C11" w:rsidR="0018782F" w:rsidRPr="007143DD" w:rsidRDefault="0018782F" w:rsidP="00375F0C">
      <w:pPr>
        <w:jc w:val="both"/>
        <w:rPr>
          <w:rFonts w:eastAsia="Calibri"/>
          <w:b/>
        </w:rPr>
      </w:pPr>
      <w:r w:rsidRPr="007143DD">
        <w:rPr>
          <w:rFonts w:eastAsia="Calibri"/>
          <w:b/>
        </w:rPr>
        <w:t>l)</w:t>
      </w:r>
      <w:r w:rsidRPr="007143DD">
        <w:rPr>
          <w:rFonts w:eastAsia="Calibri"/>
        </w:rPr>
        <w:t xml:space="preserve"> </w:t>
      </w:r>
      <w:r w:rsidRPr="007143DD">
        <w:rPr>
          <w:rFonts w:eastAsia="Calibri"/>
          <w:b/>
        </w:rPr>
        <w:t xml:space="preserve">Administratorem danych osobowych przetwarzanych w związku z prowadzonym postępowaniem jest Ośrodek Pomocy Społecznej w Jastrzębiu- Zdroju, adres siedziby administratora: ul. Opolska </w:t>
      </w:r>
      <w:proofErr w:type="gramStart"/>
      <w:r w:rsidRPr="007143DD">
        <w:rPr>
          <w:rFonts w:eastAsia="Calibri"/>
          <w:b/>
        </w:rPr>
        <w:t>9,  44</w:t>
      </w:r>
      <w:proofErr w:type="gramEnd"/>
      <w:r w:rsidRPr="007143DD">
        <w:rPr>
          <w:rFonts w:eastAsia="Calibri"/>
          <w:b/>
        </w:rPr>
        <w:t xml:space="preserve">-335 Jastrzębie- Zdrój – zwany dalej w treści niniejszej klauzuli „zamawiającym”. </w:t>
      </w:r>
    </w:p>
    <w:p w14:paraId="0866111B" w14:textId="77777777" w:rsidR="0018782F" w:rsidRPr="007143DD" w:rsidRDefault="0018782F" w:rsidP="00375F0C">
      <w:pPr>
        <w:jc w:val="both"/>
        <w:rPr>
          <w:rFonts w:eastAsia="Calibri"/>
        </w:rPr>
      </w:pPr>
      <w:r w:rsidRPr="007143DD">
        <w:rPr>
          <w:rFonts w:eastAsia="Calibri"/>
        </w:rPr>
        <w:t xml:space="preserve">Kontakt telefoniczny 32 434 96 </w:t>
      </w:r>
      <w:proofErr w:type="gramStart"/>
      <w:r w:rsidRPr="007143DD">
        <w:rPr>
          <w:rFonts w:eastAsia="Calibri"/>
        </w:rPr>
        <w:t>00 ,</w:t>
      </w:r>
      <w:proofErr w:type="gramEnd"/>
      <w:r w:rsidRPr="007143DD">
        <w:rPr>
          <w:rFonts w:eastAsia="Calibri"/>
        </w:rPr>
        <w:t xml:space="preserve"> e-mail: </w:t>
      </w:r>
      <w:hyperlink r:id="rId12" w:history="1">
        <w:r w:rsidRPr="007143DD">
          <w:rPr>
            <w:rStyle w:val="Hipercze"/>
            <w:rFonts w:eastAsia="Calibri"/>
          </w:rPr>
          <w:t>sekretariat@ops.jastrzebie.pl</w:t>
        </w:r>
      </w:hyperlink>
      <w:r w:rsidRPr="007143DD">
        <w:rPr>
          <w:rFonts w:eastAsia="Calibri"/>
        </w:rPr>
        <w:t>.</w:t>
      </w:r>
    </w:p>
    <w:p w14:paraId="4EAAF7F9" w14:textId="77777777" w:rsidR="0018782F" w:rsidRPr="007143DD" w:rsidRDefault="0018782F" w:rsidP="00375F0C">
      <w:pPr>
        <w:jc w:val="both"/>
        <w:rPr>
          <w:rFonts w:eastAsia="Calibri"/>
        </w:rPr>
      </w:pPr>
      <w:r w:rsidRPr="007143DD">
        <w:rPr>
          <w:rFonts w:eastAsia="Calibri"/>
          <w:b/>
        </w:rPr>
        <w:t>2)</w:t>
      </w:r>
      <w:r w:rsidRPr="007143DD">
        <w:rPr>
          <w:rFonts w:eastAsia="Calibri"/>
        </w:rPr>
        <w:t xml:space="preserve"> Dane kontaktowe Inspektora Ochrony Danych są następujące: </w:t>
      </w:r>
      <w:hyperlink r:id="rId13" w:history="1">
        <w:r w:rsidRPr="007143DD">
          <w:rPr>
            <w:rStyle w:val="Hipercze"/>
            <w:rFonts w:eastAsia="Calibri"/>
          </w:rPr>
          <w:t>iodo@ops.jastrzebie.pl</w:t>
        </w:r>
      </w:hyperlink>
    </w:p>
    <w:p w14:paraId="0FF7EA05" w14:textId="77777777" w:rsidR="0018782F" w:rsidRPr="007143DD" w:rsidRDefault="0018782F" w:rsidP="00375F0C">
      <w:pPr>
        <w:jc w:val="both"/>
        <w:rPr>
          <w:rFonts w:eastAsia="Calibri"/>
        </w:rPr>
      </w:pPr>
      <w:r w:rsidRPr="007143DD">
        <w:rPr>
          <w:rFonts w:eastAsia="Calibri"/>
          <w:b/>
        </w:rPr>
        <w:t>3)</w:t>
      </w:r>
      <w:r w:rsidRPr="007143DD">
        <w:rPr>
          <w:rFonts w:eastAsia="Calibri"/>
        </w:rPr>
        <w:t xml:space="preserve"> Dane osobowe przetwarzane będą przez Zamawiającego na podstawie przepisów prawa - w związku </w:t>
      </w:r>
      <w:proofErr w:type="gramStart"/>
      <w:r w:rsidRPr="007143DD">
        <w:rPr>
          <w:rFonts w:eastAsia="Calibri"/>
        </w:rPr>
        <w:t>z  art.</w:t>
      </w:r>
      <w:proofErr w:type="gramEnd"/>
      <w:r w:rsidRPr="007143DD">
        <w:rPr>
          <w:rFonts w:eastAsia="Calibri"/>
        </w:rPr>
        <w:t xml:space="preserve"> 6 ust. 1 lit. b) oraz c)  RODO, w celu prowadzenia przedmiotowego postępowania oraz jego rozstrzygnięcia, jak również zawarcia umowy oraz jej realizacji, a także udokumentowania postępowania i jego archiwizacji.</w:t>
      </w:r>
    </w:p>
    <w:p w14:paraId="34D97E22" w14:textId="77777777" w:rsidR="0018782F" w:rsidRPr="007143DD" w:rsidRDefault="0018782F" w:rsidP="00375F0C">
      <w:pPr>
        <w:jc w:val="both"/>
        <w:rPr>
          <w:rFonts w:eastAsia="Calibri"/>
        </w:rPr>
      </w:pPr>
      <w:r w:rsidRPr="007143DD">
        <w:rPr>
          <w:rFonts w:eastAsia="Calibri"/>
          <w:b/>
        </w:rPr>
        <w:t>4)</w:t>
      </w:r>
      <w:r w:rsidRPr="007143DD">
        <w:rPr>
          <w:rFonts w:eastAsia="Calibri"/>
        </w:rPr>
        <w:t xml:space="preserve"> Odbiorcami danych osobowych będą osoby lub podmioty:</w:t>
      </w:r>
    </w:p>
    <w:p w14:paraId="16C8C0A9" w14:textId="77777777" w:rsidR="0018782F" w:rsidRPr="007143DD" w:rsidRDefault="0018782F" w:rsidP="00375F0C">
      <w:pPr>
        <w:jc w:val="both"/>
        <w:rPr>
          <w:rFonts w:eastAsia="Calibri"/>
        </w:rPr>
      </w:pPr>
      <w:r w:rsidRPr="007143DD">
        <w:rPr>
          <w:rFonts w:eastAsia="Calibri"/>
        </w:rPr>
        <w:t xml:space="preserve">1.Ustawowo upoważnione do uzyskania dostępu do dokumentacji postępowania. </w:t>
      </w:r>
    </w:p>
    <w:p w14:paraId="2E93D2DC" w14:textId="77777777" w:rsidR="0018782F" w:rsidRPr="007143DD" w:rsidRDefault="0018782F" w:rsidP="00375F0C">
      <w:pPr>
        <w:jc w:val="both"/>
        <w:rPr>
          <w:rFonts w:eastAsia="Calibri"/>
        </w:rPr>
      </w:pPr>
      <w:r w:rsidRPr="007143DD">
        <w:rPr>
          <w:rFonts w:eastAsia="Calibri"/>
        </w:rPr>
        <w:t>2.W przypadku współfinansowania zamówienia ze środków Europejskiego Funduszu Społecznego dane osobowe na podstawie przepisów prawa mogą zostać udostępnione Instytucji Zarządzającej, tj. Zarządowi Województwa Śląskiego.</w:t>
      </w:r>
    </w:p>
    <w:p w14:paraId="780D15FD" w14:textId="77777777" w:rsidR="0018782F" w:rsidRPr="007143DD" w:rsidRDefault="0018782F" w:rsidP="00375F0C">
      <w:pPr>
        <w:jc w:val="both"/>
        <w:rPr>
          <w:rFonts w:eastAsia="Calibri"/>
        </w:rPr>
      </w:pPr>
      <w:r w:rsidRPr="007143DD">
        <w:rPr>
          <w:rFonts w:eastAsia="Calibri"/>
        </w:rPr>
        <w:lastRenderedPageBreak/>
        <w:t>3. Zamawiający powierza również przetwarzanie danych osobowych określonej grupie podmiotów. Zazwyczaj są to firmy informatyczne wspomagające działalność zamawiającego od strony technicznej.</w:t>
      </w:r>
    </w:p>
    <w:p w14:paraId="29118379" w14:textId="77777777" w:rsidR="0018782F" w:rsidRPr="007143DD" w:rsidRDefault="0018782F" w:rsidP="00375F0C">
      <w:pPr>
        <w:jc w:val="both"/>
        <w:rPr>
          <w:rFonts w:eastAsia="Calibri"/>
        </w:rPr>
      </w:pPr>
      <w:r w:rsidRPr="007143DD">
        <w:rPr>
          <w:rFonts w:eastAsia="Calibri"/>
          <w:b/>
        </w:rPr>
        <w:t>5)</w:t>
      </w:r>
      <w:r w:rsidRPr="007143DD">
        <w:rPr>
          <w:rFonts w:eastAsia="Calibri"/>
          <w:bCs/>
        </w:rPr>
        <w:t>Da</w:t>
      </w:r>
      <w:r w:rsidRPr="007143DD">
        <w:rPr>
          <w:rFonts w:eastAsia="Calibri"/>
        </w:rPr>
        <w:t>ne osobowe będą przechowywane przez okres i w sposób oznaczony kategorią archiwalną wskazaną w Jednolitym Rzeczowym Wykazie Akt Ośrodka Pomocy Społecznej w Jastrzębiu-Zdroju, który zgodnie z art. 6 ust. 2 ustawy z dnia 14 lipca 1983 r. o narodowym zasobie archiwalnym i archiwach (Dz.U. z 2020 r. poz. 164) został przygotowany w porozumieniu z Naczelnym Dyrektorem Archiwów Państwowych.</w:t>
      </w:r>
    </w:p>
    <w:p w14:paraId="1FED767A" w14:textId="77777777" w:rsidR="0018782F" w:rsidRPr="007143DD" w:rsidRDefault="0018782F" w:rsidP="00375F0C">
      <w:pPr>
        <w:jc w:val="both"/>
        <w:rPr>
          <w:rFonts w:eastAsia="Calibri"/>
        </w:rPr>
      </w:pPr>
      <w:r w:rsidRPr="007143DD">
        <w:rPr>
          <w:rFonts w:eastAsia="Calibri"/>
          <w:b/>
        </w:rPr>
        <w:t>6)</w:t>
      </w:r>
      <w:r w:rsidRPr="007143DD">
        <w:rPr>
          <w:rFonts w:eastAsia="Calibri"/>
        </w:rPr>
        <w:t>Podanie danych osobowych jest niezbędne do prawidłowego przeprowadzenia postępowania, zawarcia umów i ich dalszej realizacji. Niepodanie danych osobowych spowoduje, że nie będzie możliwe uwzględnienie złożonej oferty i zawarcie umów.</w:t>
      </w:r>
    </w:p>
    <w:p w14:paraId="73E6DEAA" w14:textId="77777777" w:rsidR="0018782F" w:rsidRPr="007143DD" w:rsidRDefault="0018782F" w:rsidP="00375F0C">
      <w:pPr>
        <w:jc w:val="both"/>
        <w:rPr>
          <w:rFonts w:eastAsia="Calibri"/>
        </w:rPr>
      </w:pPr>
      <w:r w:rsidRPr="007143DD">
        <w:rPr>
          <w:rFonts w:eastAsia="Calibri"/>
          <w:b/>
        </w:rPr>
        <w:t>7)</w:t>
      </w:r>
      <w:r w:rsidRPr="007143DD">
        <w:rPr>
          <w:rFonts w:eastAsia="Calibri"/>
        </w:rPr>
        <w:t xml:space="preserve"> W odniesieniu do danych osobowych decyzje nie będą podejmowane w sposób zautomatyzowany, stosownie do art. 22 RODO. </w:t>
      </w:r>
    </w:p>
    <w:p w14:paraId="7AF9105F" w14:textId="77777777" w:rsidR="0018782F" w:rsidRPr="007143DD" w:rsidRDefault="0018782F" w:rsidP="00375F0C">
      <w:pPr>
        <w:jc w:val="both"/>
        <w:rPr>
          <w:rFonts w:eastAsia="Calibri"/>
        </w:rPr>
      </w:pPr>
      <w:r w:rsidRPr="007143DD">
        <w:rPr>
          <w:rFonts w:eastAsia="Calibri"/>
          <w:b/>
        </w:rPr>
        <w:t>8)</w:t>
      </w:r>
      <w:r w:rsidRPr="007143DD">
        <w:rPr>
          <w:rFonts w:eastAsia="Calibri"/>
        </w:rPr>
        <w:t xml:space="preserve"> Prawa osoby, której dane dotyczą:</w:t>
      </w:r>
    </w:p>
    <w:p w14:paraId="3FF60D04" w14:textId="77777777" w:rsidR="0018782F" w:rsidRPr="007143DD" w:rsidRDefault="0018782F" w:rsidP="00375F0C">
      <w:pPr>
        <w:jc w:val="both"/>
        <w:rPr>
          <w:rFonts w:eastAsia="Calibri"/>
        </w:rPr>
      </w:pPr>
      <w:r w:rsidRPr="007143DD">
        <w:rPr>
          <w:rFonts w:eastAsia="Calibri"/>
        </w:rPr>
        <w:t xml:space="preserve">1. Na podstawie art. 15 RODO prawo dostępu do danych osobowych. </w:t>
      </w:r>
    </w:p>
    <w:p w14:paraId="5D5E19B5" w14:textId="77777777" w:rsidR="0018782F" w:rsidRPr="007143DD" w:rsidRDefault="0018782F" w:rsidP="00375F0C">
      <w:pPr>
        <w:jc w:val="both"/>
        <w:rPr>
          <w:rFonts w:eastAsia="Calibri"/>
        </w:rPr>
      </w:pPr>
      <w:r w:rsidRPr="007143DD">
        <w:rPr>
          <w:rFonts w:eastAsia="Calibri"/>
        </w:rPr>
        <w:t>2. Na podstawie art. 16 RODO prawo do sprostowania lub uzupełnienia danych osobowych</w:t>
      </w:r>
    </w:p>
    <w:p w14:paraId="7E0D2AFD" w14:textId="77777777" w:rsidR="0018782F" w:rsidRPr="007143DD" w:rsidRDefault="0018782F" w:rsidP="00375F0C">
      <w:pPr>
        <w:jc w:val="both"/>
        <w:rPr>
          <w:rFonts w:eastAsia="Calibri"/>
        </w:rPr>
      </w:pPr>
      <w:r w:rsidRPr="007143DD">
        <w:rPr>
          <w:rFonts w:eastAsia="Calibri"/>
        </w:rPr>
        <w:t>3.Na podstawie art. 18 ust.1 RODO prawo żądania od administratora ograniczenia przetwarzania danych osobowych</w:t>
      </w:r>
    </w:p>
    <w:p w14:paraId="5A371DE0" w14:textId="77777777" w:rsidR="0018782F" w:rsidRPr="007143DD" w:rsidRDefault="0018782F" w:rsidP="00375F0C">
      <w:pPr>
        <w:jc w:val="both"/>
        <w:rPr>
          <w:rFonts w:eastAsia="Calibri"/>
        </w:rPr>
      </w:pPr>
      <w:r w:rsidRPr="007143DD">
        <w:rPr>
          <w:rFonts w:eastAsia="Calibri"/>
        </w:rPr>
        <w:t xml:space="preserve">4.Prawo do wniesienia skargi do Prezesa Urzędu Ochrony Danych Osobowych z siedzibą w Warszawie (00-193) ul. Stawki </w:t>
      </w:r>
      <w:proofErr w:type="gramStart"/>
      <w:r w:rsidRPr="007143DD">
        <w:rPr>
          <w:rFonts w:eastAsia="Calibri"/>
        </w:rPr>
        <w:t>2,gdy</w:t>
      </w:r>
      <w:proofErr w:type="gramEnd"/>
      <w:r w:rsidRPr="007143DD">
        <w:rPr>
          <w:rFonts w:eastAsia="Calibri"/>
        </w:rPr>
        <w:t xml:space="preserve"> przetwarzanie danych osobowych naruszy przepisy RODO.</w:t>
      </w:r>
    </w:p>
    <w:p w14:paraId="0F81FEDB" w14:textId="06AFECFE" w:rsidR="0018782F" w:rsidRPr="007143DD" w:rsidRDefault="0018782F" w:rsidP="00375F0C">
      <w:pPr>
        <w:jc w:val="both"/>
        <w:rPr>
          <w:rFonts w:eastAsia="Calibri"/>
        </w:rPr>
      </w:pPr>
      <w:r w:rsidRPr="007143DD">
        <w:rPr>
          <w:rFonts w:eastAsia="Calibri"/>
          <w:b/>
        </w:rPr>
        <w:t xml:space="preserve">9) </w:t>
      </w:r>
      <w:r w:rsidRPr="007143DD">
        <w:rPr>
          <w:rFonts w:eastAsia="Calibri"/>
        </w:rPr>
        <w:t>Ponadto informujemy, że osobie, której dane osobowe dotyczą nie przysługuje:</w:t>
      </w:r>
    </w:p>
    <w:p w14:paraId="091AE14B" w14:textId="77777777" w:rsidR="0018782F" w:rsidRPr="007143DD" w:rsidRDefault="0018782F" w:rsidP="00375F0C">
      <w:pPr>
        <w:jc w:val="both"/>
        <w:rPr>
          <w:rFonts w:eastAsia="Calibri"/>
        </w:rPr>
      </w:pPr>
      <w:r w:rsidRPr="007143DD">
        <w:rPr>
          <w:rFonts w:eastAsia="Calibri"/>
        </w:rPr>
        <w:t xml:space="preserve">- w związku z art. 17 ust. 3 lit. b, d lub e RODO prawo do usunięcia danych osobowych; </w:t>
      </w:r>
    </w:p>
    <w:p w14:paraId="6741A388" w14:textId="77777777" w:rsidR="0018782F" w:rsidRPr="007143DD" w:rsidRDefault="0018782F" w:rsidP="00375F0C">
      <w:pPr>
        <w:jc w:val="both"/>
        <w:rPr>
          <w:rFonts w:eastAsia="Calibri"/>
        </w:rPr>
      </w:pPr>
      <w:r w:rsidRPr="007143DD">
        <w:rPr>
          <w:rFonts w:eastAsia="Calibri"/>
        </w:rPr>
        <w:t xml:space="preserve">- prawo do przenoszenia danych osobowych, o którym mowa w art. 20 RODO; </w:t>
      </w:r>
    </w:p>
    <w:p w14:paraId="5C2B7577" w14:textId="26238692" w:rsidR="0018782F" w:rsidRPr="007143DD" w:rsidRDefault="0018782F" w:rsidP="00375F0C">
      <w:pPr>
        <w:jc w:val="both"/>
        <w:rPr>
          <w:rFonts w:eastAsia="Calibri"/>
        </w:rPr>
      </w:pPr>
      <w:r w:rsidRPr="007143DD">
        <w:rPr>
          <w:rFonts w:eastAsia="Calibri"/>
        </w:rPr>
        <w:t>- na podstawie art. 21 RODO prawo sprzeciwu, wobec przetwarzania danych osobowych, gdyż podstawą prawną przetwarzania danych osobowych jest art. 6 ust. 1 lit. c RODO.</w:t>
      </w:r>
    </w:p>
    <w:p w14:paraId="0A464700" w14:textId="77777777" w:rsidR="0018782F" w:rsidRPr="007143DD" w:rsidRDefault="0018782F" w:rsidP="00375F0C">
      <w:pPr>
        <w:jc w:val="both"/>
        <w:rPr>
          <w:rFonts w:eastAsia="Calibri"/>
        </w:rPr>
      </w:pPr>
      <w:r w:rsidRPr="007143DD">
        <w:rPr>
          <w:rFonts w:eastAsia="Calibri"/>
          <w:b/>
        </w:rPr>
        <w:t>10)</w:t>
      </w:r>
      <w:r w:rsidRPr="007143DD">
        <w:rPr>
          <w:rFonts w:eastAsia="Calibri"/>
        </w:rPr>
        <w:t xml:space="preserve"> W odniesieniu do danych osobowych decyzje nie będą podejmowane w sposób zautomatyzowany, stosownie do art. 22 RODO.  </w:t>
      </w:r>
    </w:p>
    <w:p w14:paraId="451E8CA3" w14:textId="77777777" w:rsidR="0018782F" w:rsidRPr="007143DD" w:rsidRDefault="0018782F" w:rsidP="00375F0C">
      <w:pPr>
        <w:jc w:val="both"/>
        <w:rPr>
          <w:rFonts w:eastAsia="Calibri"/>
        </w:rPr>
      </w:pPr>
      <w:r w:rsidRPr="007143DD">
        <w:rPr>
          <w:rFonts w:eastAsia="Calibri"/>
          <w:b/>
        </w:rPr>
        <w:t>11)</w:t>
      </w:r>
      <w:r w:rsidRPr="007143DD">
        <w:rPr>
          <w:rFonts w:eastAsia="Calibri"/>
        </w:rPr>
        <w:t xml:space="preserve"> Zamawiający informuje, że nie zamierza przekazywać danych osobowych do państwa trzeciego lub organizacji międzynarodowej.</w:t>
      </w:r>
    </w:p>
    <w:p w14:paraId="4006278D" w14:textId="77777777" w:rsidR="0018782F" w:rsidRPr="007143DD" w:rsidRDefault="0018782F" w:rsidP="00375F0C">
      <w:pPr>
        <w:jc w:val="both"/>
        <w:rPr>
          <w:rFonts w:eastAsia="Calibri"/>
        </w:rPr>
      </w:pPr>
      <w:r w:rsidRPr="007143DD">
        <w:rPr>
          <w:rFonts w:eastAsia="Calibri"/>
          <w:b/>
        </w:rPr>
        <w:t>12)</w:t>
      </w:r>
      <w:r w:rsidRPr="007143DD">
        <w:rPr>
          <w:rFonts w:eastAsia="Calibri"/>
        </w:rPr>
        <w:t xml:space="preserve"> Zamawiający przetwarza dane osobowe zebrane w postępowaniu o udzielenie zamówienia w sposób gwarantujący zabezpieczenie przed ich bezprawnym rozpowszechnianiem.</w:t>
      </w:r>
    </w:p>
    <w:p w14:paraId="47281A00" w14:textId="404C3EAD" w:rsidR="0018782F" w:rsidRPr="007143DD" w:rsidRDefault="0018782F" w:rsidP="00375F0C">
      <w:pPr>
        <w:jc w:val="both"/>
        <w:rPr>
          <w:rFonts w:eastAsia="Calibri"/>
        </w:rPr>
      </w:pPr>
      <w:r w:rsidRPr="007143DD">
        <w:rPr>
          <w:rFonts w:eastAsia="Calibri"/>
          <w:b/>
        </w:rPr>
        <w:t>13)</w:t>
      </w:r>
      <w:r w:rsidRPr="007143DD">
        <w:rPr>
          <w:rFonts w:eastAsia="Calibri"/>
        </w:rPr>
        <w:t xml:space="preserve"> Oferent/Wykonawca podczas pozyskiwania danych osobowych na potrzeby konkretnego postępowania o udzielenie zamówienia jest zobowiązany wypełnić obowiązek informacyjny wynikający z art. 13 RODO względem osób fizycznych, których dane osobowe dotyczą, i od których dane te bezpośrednio pozyskał. Obowiązek informacyjny wynikający z art. 13 RODO nie będzie miał zastosowania, gdy i w zakresie, w jakim osoba, której dane dotyczą, dysponuje już tymi informacjami. </w:t>
      </w:r>
      <w:proofErr w:type="gramStart"/>
      <w:r w:rsidRPr="007143DD">
        <w:rPr>
          <w:rFonts w:eastAsia="Calibri"/>
        </w:rPr>
        <w:t>Ponadto  Oferent</w:t>
      </w:r>
      <w:proofErr w:type="gramEnd"/>
      <w:r w:rsidRPr="007143DD">
        <w:rPr>
          <w:rFonts w:eastAsia="Calibri"/>
        </w:rPr>
        <w:t xml:space="preserve">/Wykonawca jest zobowiązany wypełnić w imieniu i na rzecz Zamawiającego obowiązku informacyjnego wynikającego z art. 14 RODO, chyba że ma zastosowanie co najmniej jedno z </w:t>
      </w:r>
      <w:proofErr w:type="spellStart"/>
      <w:r w:rsidRPr="007143DD">
        <w:rPr>
          <w:rFonts w:eastAsia="Calibri"/>
        </w:rPr>
        <w:t>wyłączeń</w:t>
      </w:r>
      <w:proofErr w:type="spellEnd"/>
      <w:r w:rsidRPr="007143DD">
        <w:rPr>
          <w:rFonts w:eastAsia="Calibri"/>
        </w:rPr>
        <w:t>, o których mowa w art. 14 ust. 5 RODO.</w:t>
      </w:r>
    </w:p>
    <w:p w14:paraId="341BA70A" w14:textId="77777777" w:rsidR="0018782F" w:rsidRPr="007143DD" w:rsidRDefault="0018782F" w:rsidP="00375F0C">
      <w:pPr>
        <w:jc w:val="both"/>
      </w:pPr>
    </w:p>
    <w:p w14:paraId="23E40945" w14:textId="77777777" w:rsidR="0018782F" w:rsidRPr="007143DD" w:rsidRDefault="0018782F" w:rsidP="00375F0C">
      <w:pPr>
        <w:jc w:val="both"/>
        <w:rPr>
          <w:rFonts w:eastAsia="Calibri"/>
        </w:rPr>
      </w:pPr>
      <w:r w:rsidRPr="007143DD">
        <w:rPr>
          <w:rFonts w:eastAsia="Calibri"/>
          <w:b/>
        </w:rPr>
        <w:t>B)</w:t>
      </w:r>
      <w:r w:rsidRPr="007143DD">
        <w:rPr>
          <w:rFonts w:eastAsia="Calibri"/>
        </w:rPr>
        <w:t xml:space="preserve"> Realizując obowiązek </w:t>
      </w:r>
      <w:proofErr w:type="gramStart"/>
      <w:r w:rsidRPr="007143DD">
        <w:rPr>
          <w:rFonts w:eastAsia="Calibri"/>
        </w:rPr>
        <w:t>wynikający  z</w:t>
      </w:r>
      <w:proofErr w:type="gramEnd"/>
      <w:r w:rsidRPr="007143DD">
        <w:rPr>
          <w:rFonts w:eastAsia="Calibri"/>
        </w:rPr>
        <w:t xml:space="preserve"> art. 19 ust. 4  ustawy z dnia 11 września 2019 r. Prawo zamówień publicznych (Dz.U. z 2021 r. poz. 1129) (dalej: </w:t>
      </w:r>
      <w:proofErr w:type="gramStart"/>
      <w:r w:rsidRPr="007143DD">
        <w:rPr>
          <w:rFonts w:eastAsia="Calibri"/>
        </w:rPr>
        <w:t>PZP)  Zamawiający</w:t>
      </w:r>
      <w:proofErr w:type="gramEnd"/>
      <w:r w:rsidRPr="007143DD">
        <w:rPr>
          <w:rFonts w:eastAsia="Calibri"/>
        </w:rPr>
        <w:t xml:space="preserve"> informuje o ograniczeniach stosowania przepisów RODO, o których mowa w art. 19 ust. 2 i 3 ustawy PZP:</w:t>
      </w:r>
    </w:p>
    <w:p w14:paraId="7E445F59" w14:textId="77777777" w:rsidR="0018782F" w:rsidRPr="007143DD" w:rsidRDefault="0018782F" w:rsidP="00375F0C">
      <w:pPr>
        <w:jc w:val="both"/>
        <w:rPr>
          <w:rFonts w:eastAsia="Calibri"/>
        </w:rPr>
      </w:pPr>
      <w:r w:rsidRPr="007143DD">
        <w:rPr>
          <w:rFonts w:eastAsia="Calibri"/>
          <w:b/>
        </w:rPr>
        <w:t>1)</w:t>
      </w:r>
      <w:r w:rsidRPr="007143DD">
        <w:t xml:space="preserve"> S</w:t>
      </w:r>
      <w:r w:rsidRPr="007143DD">
        <w:rPr>
          <w:rFonts w:eastAsia="Calibri"/>
        </w:rPr>
        <w:t xml:space="preserve">korzystanie przez osobę, której dane osobowe dotyczą, z uprawnienia do sprostowania lub uzupełnienia, o którym mowa w </w:t>
      </w:r>
      <w:hyperlink r:id="rId14" w:history="1">
        <w:r w:rsidRPr="007143DD">
          <w:rPr>
            <w:rStyle w:val="Hipercze"/>
            <w:rFonts w:eastAsia="Calibri"/>
            <w:color w:val="auto"/>
            <w:u w:val="none"/>
          </w:rPr>
          <w:t>art. 16</w:t>
        </w:r>
      </w:hyperlink>
      <w:r w:rsidRPr="007143DD">
        <w:rPr>
          <w:rFonts w:eastAsia="Calibri"/>
        </w:rPr>
        <w:t xml:space="preserve"> RODO, nie może skutkować zmianą wyniku postępowania o udzielenie zamówienia ani zmianą postanowień umowy w sprawie zamówienia publicznego w zakresie niezgodnym z PZP</w:t>
      </w:r>
    </w:p>
    <w:p w14:paraId="200ADDE2" w14:textId="77777777" w:rsidR="0018782F" w:rsidRPr="007143DD" w:rsidRDefault="0018782F" w:rsidP="00375F0C">
      <w:pPr>
        <w:jc w:val="both"/>
        <w:rPr>
          <w:rFonts w:eastAsia="Calibri"/>
        </w:rPr>
      </w:pPr>
      <w:bookmarkStart w:id="1" w:name="mip59346374"/>
      <w:bookmarkEnd w:id="1"/>
      <w:r w:rsidRPr="007143DD">
        <w:rPr>
          <w:rFonts w:eastAsia="Calibri"/>
          <w:b/>
        </w:rPr>
        <w:lastRenderedPageBreak/>
        <w:t>2)</w:t>
      </w:r>
      <w:r w:rsidRPr="007143DD">
        <w:rPr>
          <w:rFonts w:eastAsia="Calibri"/>
        </w:rPr>
        <w:t xml:space="preserve"> W postępowaniu o udzielenie zamówienia zgłoszenie żądania ograniczenia przetwarzania, o którym mowa w </w:t>
      </w:r>
      <w:hyperlink r:id="rId15" w:history="1">
        <w:r w:rsidRPr="007143DD">
          <w:rPr>
            <w:rStyle w:val="Hipercze"/>
            <w:rFonts w:eastAsia="Calibri"/>
            <w:color w:val="auto"/>
            <w:u w:val="none"/>
          </w:rPr>
          <w:t>art. 18 ust. 1</w:t>
        </w:r>
      </w:hyperlink>
      <w:r w:rsidRPr="007143DD">
        <w:rPr>
          <w:rFonts w:eastAsia="Calibri"/>
        </w:rPr>
        <w:t xml:space="preserve"> RODO, nie ogranicza przetwarzania danych osobowych do czasu zakończenia tego postępowania.</w:t>
      </w:r>
    </w:p>
    <w:p w14:paraId="376955B0" w14:textId="1E41E47B" w:rsidR="009F59CE" w:rsidRDefault="009F59CE" w:rsidP="00375F0C">
      <w:pPr>
        <w:tabs>
          <w:tab w:val="center" w:pos="4536"/>
          <w:tab w:val="left" w:pos="6945"/>
        </w:tabs>
        <w:spacing w:line="360" w:lineRule="auto"/>
        <w:jc w:val="both"/>
        <w:rPr>
          <w:b/>
        </w:rPr>
      </w:pPr>
    </w:p>
    <w:p w14:paraId="1B0FE906" w14:textId="77777777" w:rsidR="0050053B" w:rsidRPr="007143DD" w:rsidRDefault="0050053B" w:rsidP="00375F0C">
      <w:pPr>
        <w:pStyle w:val="pkt"/>
        <w:spacing w:before="0" w:after="0" w:line="360" w:lineRule="auto"/>
        <w:ind w:left="0" w:firstLine="0"/>
        <w:rPr>
          <w:b/>
          <w:szCs w:val="24"/>
        </w:rPr>
      </w:pPr>
      <w:r w:rsidRPr="007143DD">
        <w:rPr>
          <w:b/>
          <w:szCs w:val="24"/>
        </w:rPr>
        <w:t>III.TRYB UDZIELENIA ZAMÓWIENIA</w:t>
      </w:r>
    </w:p>
    <w:p w14:paraId="4C6B567B" w14:textId="4BC888F3" w:rsidR="008C5AD9" w:rsidRPr="007143DD" w:rsidRDefault="0008370B" w:rsidP="001A6FE6">
      <w:pPr>
        <w:pStyle w:val="pkt"/>
        <w:numPr>
          <w:ilvl w:val="0"/>
          <w:numId w:val="1"/>
        </w:numPr>
        <w:spacing w:before="0" w:after="0"/>
        <w:ind w:left="425" w:hanging="425"/>
        <w:rPr>
          <w:szCs w:val="24"/>
        </w:rPr>
      </w:pPr>
      <w:r w:rsidRPr="007143DD">
        <w:rPr>
          <w:szCs w:val="24"/>
        </w:rPr>
        <w:t>P</w:t>
      </w:r>
      <w:r w:rsidR="00D35364" w:rsidRPr="007143DD">
        <w:rPr>
          <w:szCs w:val="24"/>
        </w:rPr>
        <w:t xml:space="preserve">ostępowanie </w:t>
      </w:r>
      <w:r w:rsidRPr="007143DD">
        <w:rPr>
          <w:szCs w:val="24"/>
        </w:rPr>
        <w:t xml:space="preserve">o udzielenie zamówienia publicznego </w:t>
      </w:r>
      <w:r w:rsidR="00D35364" w:rsidRPr="007143DD">
        <w:rPr>
          <w:szCs w:val="24"/>
        </w:rPr>
        <w:t xml:space="preserve">prowadzone jest </w:t>
      </w:r>
      <w:r w:rsidR="00CB5A57" w:rsidRPr="007143DD">
        <w:rPr>
          <w:szCs w:val="24"/>
        </w:rPr>
        <w:t xml:space="preserve">w trybie podstawowym bez negocjacji na podstawie art. 359 pkt 2 ustawy z </w:t>
      </w:r>
      <w:proofErr w:type="gramStart"/>
      <w:r w:rsidR="0082325F" w:rsidRPr="007143DD">
        <w:rPr>
          <w:szCs w:val="24"/>
        </w:rPr>
        <w:t xml:space="preserve">dnia </w:t>
      </w:r>
      <w:r w:rsidRPr="007143DD">
        <w:rPr>
          <w:szCs w:val="24"/>
        </w:rPr>
        <w:t xml:space="preserve"> 11</w:t>
      </w:r>
      <w:proofErr w:type="gramEnd"/>
      <w:r w:rsidRPr="007143DD">
        <w:rPr>
          <w:szCs w:val="24"/>
        </w:rPr>
        <w:t xml:space="preserve"> września 2019 r. - Prawo zamówień publicznych (</w:t>
      </w:r>
      <w:r w:rsidR="00406210" w:rsidRPr="007143DD">
        <w:rPr>
          <w:szCs w:val="24"/>
        </w:rPr>
        <w:t xml:space="preserve">tj. </w:t>
      </w:r>
      <w:r w:rsidRPr="007143DD">
        <w:rPr>
          <w:szCs w:val="24"/>
        </w:rPr>
        <w:t>Dz. U. z 20</w:t>
      </w:r>
      <w:r w:rsidR="00406210" w:rsidRPr="007143DD">
        <w:rPr>
          <w:szCs w:val="24"/>
        </w:rPr>
        <w:t>21</w:t>
      </w:r>
      <w:r w:rsidRPr="007143DD">
        <w:rPr>
          <w:szCs w:val="24"/>
        </w:rPr>
        <w:t xml:space="preserve"> r. poz. </w:t>
      </w:r>
      <w:proofErr w:type="gramStart"/>
      <w:r w:rsidR="00406210" w:rsidRPr="007143DD">
        <w:rPr>
          <w:szCs w:val="24"/>
        </w:rPr>
        <w:t xml:space="preserve">1129 </w:t>
      </w:r>
      <w:r w:rsidRPr="007143DD">
        <w:rPr>
          <w:szCs w:val="24"/>
        </w:rPr>
        <w:t>)</w:t>
      </w:r>
      <w:proofErr w:type="gramEnd"/>
      <w:r w:rsidRPr="007143DD">
        <w:rPr>
          <w:szCs w:val="24"/>
        </w:rPr>
        <w:t xml:space="preserve"> – dalej </w:t>
      </w:r>
      <w:proofErr w:type="spellStart"/>
      <w:r w:rsidRPr="007143DD">
        <w:rPr>
          <w:szCs w:val="24"/>
        </w:rPr>
        <w:t>p.z.p</w:t>
      </w:r>
      <w:proofErr w:type="spellEnd"/>
      <w:r w:rsidRPr="007143DD">
        <w:rPr>
          <w:szCs w:val="24"/>
        </w:rPr>
        <w:t>.</w:t>
      </w:r>
    </w:p>
    <w:p w14:paraId="4CE19B94" w14:textId="7EA8D6F6" w:rsidR="00D35364" w:rsidRPr="007143DD" w:rsidRDefault="0008370B" w:rsidP="001A6FE6">
      <w:pPr>
        <w:pStyle w:val="pkt"/>
        <w:numPr>
          <w:ilvl w:val="0"/>
          <w:numId w:val="1"/>
        </w:numPr>
        <w:spacing w:before="0" w:after="0"/>
        <w:ind w:left="425" w:hanging="425"/>
        <w:rPr>
          <w:szCs w:val="24"/>
        </w:rPr>
      </w:pPr>
      <w:r w:rsidRPr="007143DD">
        <w:rPr>
          <w:szCs w:val="24"/>
        </w:rPr>
        <w:t>W sp</w:t>
      </w:r>
      <w:r w:rsidR="00D85B53" w:rsidRPr="007143DD">
        <w:rPr>
          <w:szCs w:val="24"/>
        </w:rPr>
        <w:t>r</w:t>
      </w:r>
      <w:r w:rsidRPr="007143DD">
        <w:rPr>
          <w:szCs w:val="24"/>
        </w:rPr>
        <w:t>awach, które nie zostały uregulowane w niniejszej Specyfikacji Warunków Zamówienia,</w:t>
      </w:r>
      <w:r w:rsidR="00D30166" w:rsidRPr="007143DD">
        <w:rPr>
          <w:szCs w:val="24"/>
        </w:rPr>
        <w:t xml:space="preserve"> (zwanej dalej SWZ), mają zastosowanie przepisy </w:t>
      </w:r>
      <w:proofErr w:type="spellStart"/>
      <w:r w:rsidR="00D30166" w:rsidRPr="007143DD">
        <w:rPr>
          <w:szCs w:val="24"/>
        </w:rPr>
        <w:t>p.z.p</w:t>
      </w:r>
      <w:proofErr w:type="spellEnd"/>
      <w:r w:rsidRPr="007143DD">
        <w:rPr>
          <w:szCs w:val="24"/>
        </w:rPr>
        <w:t xml:space="preserve"> </w:t>
      </w:r>
      <w:r w:rsidR="009F59CE" w:rsidRPr="007143DD">
        <w:rPr>
          <w:szCs w:val="24"/>
        </w:rPr>
        <w:t>i akty wykonawcze</w:t>
      </w:r>
      <w:r w:rsidR="00D30166" w:rsidRPr="007143DD">
        <w:rPr>
          <w:szCs w:val="24"/>
        </w:rPr>
        <w:t xml:space="preserve"> ustawy. </w:t>
      </w:r>
      <w:r w:rsidR="00D35364" w:rsidRPr="007143DD">
        <w:rPr>
          <w:szCs w:val="24"/>
        </w:rPr>
        <w:t xml:space="preserve"> </w:t>
      </w:r>
    </w:p>
    <w:p w14:paraId="061A5004" w14:textId="77777777" w:rsidR="00D35364" w:rsidRPr="007143DD" w:rsidRDefault="00D35364" w:rsidP="001A6FE6">
      <w:pPr>
        <w:pStyle w:val="pkt"/>
        <w:numPr>
          <w:ilvl w:val="0"/>
          <w:numId w:val="1"/>
        </w:numPr>
        <w:spacing w:before="0" w:after="0"/>
        <w:ind w:left="426" w:hanging="426"/>
        <w:rPr>
          <w:szCs w:val="24"/>
        </w:rPr>
      </w:pPr>
      <w:r w:rsidRPr="007143DD">
        <w:rPr>
          <w:szCs w:val="24"/>
        </w:rPr>
        <w:t xml:space="preserve">Zamawiający nie przewiduje wyboru najkorzystniejszej oferty z możliwością prowadzenia negocjacji. </w:t>
      </w:r>
    </w:p>
    <w:p w14:paraId="3A7C555D" w14:textId="77777777" w:rsidR="00D35364" w:rsidRPr="007143DD" w:rsidRDefault="00D35364" w:rsidP="001A6FE6">
      <w:pPr>
        <w:pStyle w:val="pkt"/>
        <w:numPr>
          <w:ilvl w:val="0"/>
          <w:numId w:val="1"/>
        </w:numPr>
        <w:spacing w:before="0" w:after="0"/>
        <w:ind w:left="426" w:hanging="426"/>
        <w:rPr>
          <w:szCs w:val="24"/>
        </w:rPr>
      </w:pPr>
      <w:r w:rsidRPr="007143DD">
        <w:rPr>
          <w:szCs w:val="24"/>
        </w:rPr>
        <w:t xml:space="preserve">Szacunkowa wartość przedmiotowego zamówienia nie przekracza progów unijnych o jakich mowa w art. 3 ustawy </w:t>
      </w:r>
      <w:proofErr w:type="spellStart"/>
      <w:r w:rsidRPr="007143DD">
        <w:rPr>
          <w:szCs w:val="24"/>
        </w:rPr>
        <w:t>p.z.p</w:t>
      </w:r>
      <w:proofErr w:type="spellEnd"/>
      <w:r w:rsidRPr="007143DD">
        <w:rPr>
          <w:szCs w:val="24"/>
        </w:rPr>
        <w:t xml:space="preserve">.  </w:t>
      </w:r>
    </w:p>
    <w:p w14:paraId="4EE39532" w14:textId="0C9F134B" w:rsidR="00D35364" w:rsidRPr="007143DD" w:rsidRDefault="00D35364" w:rsidP="001A6FE6">
      <w:pPr>
        <w:pStyle w:val="pkt"/>
        <w:numPr>
          <w:ilvl w:val="0"/>
          <w:numId w:val="1"/>
        </w:numPr>
        <w:spacing w:before="0" w:after="0"/>
        <w:ind w:left="426" w:hanging="426"/>
        <w:rPr>
          <w:color w:val="000000" w:themeColor="text1"/>
          <w:szCs w:val="24"/>
        </w:rPr>
      </w:pPr>
      <w:r w:rsidRPr="007143DD">
        <w:rPr>
          <w:color w:val="000000" w:themeColor="text1"/>
          <w:szCs w:val="24"/>
        </w:rPr>
        <w:t xml:space="preserve">Zgodnie z art. 310 pkt 1 </w:t>
      </w:r>
      <w:proofErr w:type="spellStart"/>
      <w:r w:rsidRPr="007143DD">
        <w:rPr>
          <w:color w:val="000000" w:themeColor="text1"/>
          <w:szCs w:val="24"/>
        </w:rPr>
        <w:t>p.z.p</w:t>
      </w:r>
      <w:proofErr w:type="spellEnd"/>
      <w:r w:rsidRPr="007143DD">
        <w:rPr>
          <w:color w:val="000000" w:themeColor="text1"/>
          <w:szCs w:val="24"/>
        </w:rPr>
        <w:t>. Zamawiający przewiduje możliwość unieważnienia przedmiotowego postępowania, jeżeli środki, które Zamawiający zamierzał przeznaczyć na sfinansowanie całości lub części zamówienia,</w:t>
      </w:r>
      <w:r w:rsidR="00226E03" w:rsidRPr="007143DD">
        <w:rPr>
          <w:color w:val="000000" w:themeColor="text1"/>
          <w:szCs w:val="24"/>
        </w:rPr>
        <w:t xml:space="preserve"> </w:t>
      </w:r>
      <w:r w:rsidRPr="007143DD">
        <w:rPr>
          <w:color w:val="000000" w:themeColor="text1"/>
          <w:szCs w:val="24"/>
        </w:rPr>
        <w:t>nie zostały mu przyznane.</w:t>
      </w:r>
    </w:p>
    <w:p w14:paraId="0BDF72CA" w14:textId="77777777" w:rsidR="00D35364" w:rsidRPr="007143DD" w:rsidRDefault="00D35364" w:rsidP="001A6FE6">
      <w:pPr>
        <w:pStyle w:val="pkt"/>
        <w:numPr>
          <w:ilvl w:val="0"/>
          <w:numId w:val="1"/>
        </w:numPr>
        <w:spacing w:before="0" w:after="0"/>
        <w:ind w:left="426" w:hanging="426"/>
        <w:rPr>
          <w:szCs w:val="24"/>
        </w:rPr>
      </w:pPr>
      <w:r w:rsidRPr="007143DD">
        <w:rPr>
          <w:szCs w:val="24"/>
        </w:rPr>
        <w:t>Zamawiający nie przewiduje aukcji elektronicznej.</w:t>
      </w:r>
    </w:p>
    <w:p w14:paraId="164357C6" w14:textId="77777777" w:rsidR="00D35364" w:rsidRPr="007143DD" w:rsidRDefault="00D35364" w:rsidP="001A6FE6">
      <w:pPr>
        <w:pStyle w:val="pkt"/>
        <w:numPr>
          <w:ilvl w:val="0"/>
          <w:numId w:val="1"/>
        </w:numPr>
        <w:spacing w:before="0" w:after="0"/>
        <w:ind w:left="426" w:hanging="426"/>
        <w:rPr>
          <w:szCs w:val="24"/>
        </w:rPr>
      </w:pPr>
      <w:r w:rsidRPr="007143DD">
        <w:rPr>
          <w:szCs w:val="24"/>
        </w:rPr>
        <w:t>Zamawiający nie przewiduje złożenia oferty w postaci katalogów elektronicznych.</w:t>
      </w:r>
    </w:p>
    <w:p w14:paraId="308AF6BC" w14:textId="77777777" w:rsidR="00D35364" w:rsidRPr="007143DD" w:rsidRDefault="00D35364" w:rsidP="001A6FE6">
      <w:pPr>
        <w:pStyle w:val="pkt"/>
        <w:numPr>
          <w:ilvl w:val="0"/>
          <w:numId w:val="1"/>
        </w:numPr>
        <w:spacing w:before="0" w:after="0"/>
        <w:ind w:left="426" w:hanging="426"/>
        <w:rPr>
          <w:szCs w:val="24"/>
        </w:rPr>
      </w:pPr>
      <w:r w:rsidRPr="007143DD">
        <w:rPr>
          <w:szCs w:val="24"/>
        </w:rPr>
        <w:t>Zamawiający nie prowadzi postępowania w celu zawarcia umowy ramowej.</w:t>
      </w:r>
    </w:p>
    <w:p w14:paraId="55D218ED" w14:textId="77777777" w:rsidR="0018782F" w:rsidRPr="007143DD" w:rsidRDefault="0018782F" w:rsidP="00375F0C">
      <w:pPr>
        <w:pStyle w:val="pkt"/>
        <w:spacing w:before="0" w:after="0" w:line="360" w:lineRule="auto"/>
        <w:rPr>
          <w:szCs w:val="24"/>
        </w:rPr>
      </w:pPr>
    </w:p>
    <w:p w14:paraId="722DD1C9" w14:textId="77777777" w:rsidR="0035677F" w:rsidRPr="007143DD" w:rsidRDefault="00034846" w:rsidP="0035677F">
      <w:pPr>
        <w:pStyle w:val="pkt"/>
        <w:spacing w:before="0" w:after="0" w:line="360" w:lineRule="auto"/>
        <w:ind w:hanging="851"/>
        <w:rPr>
          <w:b/>
          <w:szCs w:val="24"/>
        </w:rPr>
      </w:pPr>
      <w:r w:rsidRPr="007143DD">
        <w:rPr>
          <w:b/>
          <w:szCs w:val="24"/>
        </w:rPr>
        <w:t>IV.OPIS PRZEDMIOTU ZAMÓWIENIA</w:t>
      </w:r>
    </w:p>
    <w:p w14:paraId="2CB94A80" w14:textId="77777777" w:rsidR="003E6535" w:rsidRPr="007143DD" w:rsidRDefault="0035677F" w:rsidP="001A6FE6">
      <w:pPr>
        <w:pStyle w:val="pkt"/>
        <w:numPr>
          <w:ilvl w:val="0"/>
          <w:numId w:val="39"/>
        </w:numPr>
        <w:tabs>
          <w:tab w:val="clear" w:pos="595"/>
          <w:tab w:val="num" w:pos="284"/>
        </w:tabs>
        <w:spacing w:before="0" w:after="0"/>
        <w:ind w:left="0" w:firstLine="0"/>
        <w:rPr>
          <w:b/>
          <w:szCs w:val="24"/>
        </w:rPr>
      </w:pPr>
      <w:r w:rsidRPr="007143DD">
        <w:rPr>
          <w:bCs/>
          <w:szCs w:val="24"/>
        </w:rPr>
        <w:t>Przedmiotem zamówienia jest usługa polegająca na</w:t>
      </w:r>
      <w:r w:rsidR="003E6535" w:rsidRPr="007143DD">
        <w:rPr>
          <w:w w:val="105"/>
          <w:szCs w:val="24"/>
        </w:rPr>
        <w:t xml:space="preserve"> przygotowywaniu</w:t>
      </w:r>
      <w:r w:rsidR="003E6535" w:rsidRPr="007143DD">
        <w:rPr>
          <w:spacing w:val="-8"/>
          <w:w w:val="105"/>
          <w:szCs w:val="24"/>
        </w:rPr>
        <w:t xml:space="preserve"> </w:t>
      </w:r>
      <w:r w:rsidR="003E6535" w:rsidRPr="007143DD">
        <w:rPr>
          <w:w w:val="105"/>
          <w:szCs w:val="24"/>
        </w:rPr>
        <w:t>i</w:t>
      </w:r>
      <w:r w:rsidR="003E6535" w:rsidRPr="007143DD">
        <w:rPr>
          <w:spacing w:val="-11"/>
          <w:w w:val="105"/>
          <w:szCs w:val="24"/>
        </w:rPr>
        <w:t xml:space="preserve"> </w:t>
      </w:r>
      <w:r w:rsidR="003E6535" w:rsidRPr="007143DD">
        <w:rPr>
          <w:w w:val="105"/>
          <w:szCs w:val="24"/>
        </w:rPr>
        <w:t>dostarczaniu własnym transportem Wykonawcy posiłków</w:t>
      </w:r>
      <w:r w:rsidR="003E6535" w:rsidRPr="007143DD">
        <w:rPr>
          <w:spacing w:val="-4"/>
          <w:w w:val="105"/>
          <w:szCs w:val="24"/>
        </w:rPr>
        <w:t xml:space="preserve"> </w:t>
      </w:r>
      <w:r w:rsidR="003E6535" w:rsidRPr="007143DD">
        <w:rPr>
          <w:w w:val="105"/>
          <w:szCs w:val="24"/>
        </w:rPr>
        <w:t>dla</w:t>
      </w:r>
      <w:r w:rsidR="003E6535" w:rsidRPr="007143DD">
        <w:rPr>
          <w:spacing w:val="-11"/>
          <w:w w:val="105"/>
          <w:szCs w:val="24"/>
        </w:rPr>
        <w:t xml:space="preserve"> maksymalnie 15 uczestników </w:t>
      </w:r>
      <w:r w:rsidR="003E6535" w:rsidRPr="007143DD">
        <w:rPr>
          <w:w w:val="105"/>
          <w:szCs w:val="24"/>
        </w:rPr>
        <w:t>w</w:t>
      </w:r>
      <w:r w:rsidR="003E6535" w:rsidRPr="007143DD">
        <w:rPr>
          <w:spacing w:val="1"/>
          <w:w w:val="105"/>
          <w:szCs w:val="24"/>
        </w:rPr>
        <w:t xml:space="preserve"> Dziennym Domu Pomocy przy ulicy Wrzosowej 4-8-12 w Jastrzębiu- Zdroju </w:t>
      </w:r>
      <w:r w:rsidRPr="007143DD">
        <w:rPr>
          <w:bCs/>
          <w:szCs w:val="24"/>
        </w:rPr>
        <w:t>w ramach projektu „Akademia Seniora RPO WSL 9.2.2.</w:t>
      </w:r>
    </w:p>
    <w:p w14:paraId="22EF4DED" w14:textId="534C67FE" w:rsidR="00292A5F" w:rsidRPr="007143DD" w:rsidRDefault="003E6535" w:rsidP="001A6FE6">
      <w:pPr>
        <w:pStyle w:val="pkt"/>
        <w:numPr>
          <w:ilvl w:val="0"/>
          <w:numId w:val="39"/>
        </w:numPr>
        <w:tabs>
          <w:tab w:val="clear" w:pos="595"/>
          <w:tab w:val="num" w:pos="284"/>
        </w:tabs>
        <w:spacing w:before="0" w:after="0"/>
        <w:ind w:left="0" w:firstLine="0"/>
        <w:rPr>
          <w:b/>
          <w:szCs w:val="24"/>
        </w:rPr>
      </w:pPr>
      <w:r w:rsidRPr="007143DD">
        <w:rPr>
          <w:w w:val="105"/>
          <w:szCs w:val="24"/>
        </w:rPr>
        <w:t>W</w:t>
      </w:r>
      <w:r w:rsidRPr="007143DD">
        <w:rPr>
          <w:spacing w:val="1"/>
          <w:w w:val="105"/>
          <w:szCs w:val="24"/>
        </w:rPr>
        <w:t xml:space="preserve"> </w:t>
      </w:r>
      <w:r w:rsidRPr="007143DD">
        <w:rPr>
          <w:w w:val="105"/>
          <w:szCs w:val="24"/>
        </w:rPr>
        <w:t>ramach</w:t>
      </w:r>
      <w:r w:rsidRPr="007143DD">
        <w:rPr>
          <w:spacing w:val="1"/>
          <w:w w:val="105"/>
          <w:szCs w:val="24"/>
        </w:rPr>
        <w:t xml:space="preserve"> </w:t>
      </w:r>
      <w:r w:rsidRPr="007143DD">
        <w:rPr>
          <w:w w:val="105"/>
          <w:szCs w:val="24"/>
        </w:rPr>
        <w:t>tego</w:t>
      </w:r>
      <w:r w:rsidRPr="007143DD">
        <w:rPr>
          <w:spacing w:val="1"/>
          <w:w w:val="105"/>
          <w:szCs w:val="24"/>
        </w:rPr>
        <w:t xml:space="preserve"> </w:t>
      </w:r>
      <w:r w:rsidRPr="007143DD">
        <w:rPr>
          <w:w w:val="105"/>
          <w:szCs w:val="24"/>
        </w:rPr>
        <w:t>zadania</w:t>
      </w:r>
      <w:r w:rsidRPr="007143DD">
        <w:rPr>
          <w:spacing w:val="1"/>
          <w:w w:val="105"/>
          <w:szCs w:val="24"/>
        </w:rPr>
        <w:t xml:space="preserve"> </w:t>
      </w:r>
      <w:r w:rsidRPr="007143DD">
        <w:rPr>
          <w:w w:val="105"/>
          <w:szCs w:val="24"/>
        </w:rPr>
        <w:t>Wykonawca</w:t>
      </w:r>
      <w:r w:rsidRPr="007143DD">
        <w:rPr>
          <w:spacing w:val="1"/>
          <w:w w:val="105"/>
          <w:szCs w:val="24"/>
        </w:rPr>
        <w:t xml:space="preserve"> </w:t>
      </w:r>
      <w:r w:rsidRPr="007143DD">
        <w:rPr>
          <w:w w:val="105"/>
          <w:szCs w:val="24"/>
        </w:rPr>
        <w:t>będzie</w:t>
      </w:r>
      <w:r w:rsidRPr="007143DD">
        <w:rPr>
          <w:spacing w:val="1"/>
          <w:w w:val="105"/>
          <w:szCs w:val="24"/>
        </w:rPr>
        <w:t xml:space="preserve"> </w:t>
      </w:r>
      <w:r w:rsidRPr="007143DD">
        <w:rPr>
          <w:w w:val="105"/>
          <w:szCs w:val="24"/>
        </w:rPr>
        <w:t>zobowiązany do dostarczania</w:t>
      </w:r>
      <w:r w:rsidRPr="007143DD">
        <w:rPr>
          <w:spacing w:val="1"/>
          <w:w w:val="105"/>
          <w:szCs w:val="24"/>
        </w:rPr>
        <w:t xml:space="preserve"> od poniedziałku do piątku w dni robocze </w:t>
      </w:r>
      <w:r w:rsidRPr="007143DD">
        <w:rPr>
          <w:w w:val="105"/>
          <w:szCs w:val="24"/>
        </w:rPr>
        <w:t>2</w:t>
      </w:r>
      <w:r w:rsidRPr="007143DD">
        <w:rPr>
          <w:spacing w:val="1"/>
          <w:w w:val="105"/>
          <w:szCs w:val="24"/>
        </w:rPr>
        <w:t xml:space="preserve"> </w:t>
      </w:r>
      <w:r w:rsidRPr="007143DD">
        <w:rPr>
          <w:w w:val="105"/>
          <w:szCs w:val="24"/>
        </w:rPr>
        <w:t>posiłków</w:t>
      </w:r>
      <w:r w:rsidRPr="007143DD">
        <w:rPr>
          <w:spacing w:val="1"/>
          <w:w w:val="105"/>
          <w:szCs w:val="24"/>
        </w:rPr>
        <w:t xml:space="preserve"> </w:t>
      </w:r>
      <w:r w:rsidRPr="007143DD">
        <w:rPr>
          <w:w w:val="105"/>
          <w:szCs w:val="24"/>
        </w:rPr>
        <w:t>dziennie</w:t>
      </w:r>
      <w:r w:rsidRPr="007143DD">
        <w:rPr>
          <w:spacing w:val="1"/>
          <w:w w:val="105"/>
          <w:szCs w:val="24"/>
        </w:rPr>
        <w:t xml:space="preserve"> </w:t>
      </w:r>
      <w:r w:rsidRPr="007143DD">
        <w:rPr>
          <w:w w:val="105"/>
          <w:szCs w:val="24"/>
        </w:rPr>
        <w:t>(śniadanie,</w:t>
      </w:r>
      <w:r w:rsidRPr="007143DD">
        <w:rPr>
          <w:spacing w:val="1"/>
          <w:w w:val="105"/>
          <w:szCs w:val="24"/>
        </w:rPr>
        <w:t xml:space="preserve"> </w:t>
      </w:r>
      <w:r w:rsidRPr="007143DD">
        <w:rPr>
          <w:w w:val="105"/>
          <w:szCs w:val="24"/>
        </w:rPr>
        <w:t>dwudaniowy</w:t>
      </w:r>
      <w:r w:rsidRPr="007143DD">
        <w:rPr>
          <w:spacing w:val="1"/>
          <w:w w:val="105"/>
          <w:szCs w:val="24"/>
        </w:rPr>
        <w:t xml:space="preserve"> </w:t>
      </w:r>
      <w:r w:rsidRPr="007143DD">
        <w:rPr>
          <w:w w:val="105"/>
          <w:szCs w:val="24"/>
        </w:rPr>
        <w:t>obiad</w:t>
      </w:r>
      <w:r w:rsidRPr="007143DD">
        <w:rPr>
          <w:szCs w:val="24"/>
        </w:rPr>
        <w:t>) dla uczestników DDP,</w:t>
      </w:r>
      <w:r w:rsidRPr="007143DD">
        <w:rPr>
          <w:spacing w:val="53"/>
          <w:szCs w:val="24"/>
        </w:rPr>
        <w:t xml:space="preserve"> </w:t>
      </w:r>
      <w:r w:rsidRPr="007143DD">
        <w:rPr>
          <w:szCs w:val="24"/>
        </w:rPr>
        <w:t xml:space="preserve">którzy </w:t>
      </w:r>
      <w:r w:rsidR="00292A5F" w:rsidRPr="007143DD">
        <w:rPr>
          <w:szCs w:val="24"/>
        </w:rPr>
        <w:t xml:space="preserve">między innymi </w:t>
      </w:r>
      <w:r w:rsidRPr="007143DD">
        <w:rPr>
          <w:szCs w:val="24"/>
        </w:rPr>
        <w:t>mają diety podstawow</w:t>
      </w:r>
      <w:r w:rsidR="00292A5F" w:rsidRPr="007143DD">
        <w:rPr>
          <w:szCs w:val="24"/>
        </w:rPr>
        <w:t>ą</w:t>
      </w:r>
      <w:r w:rsidRPr="007143DD">
        <w:rPr>
          <w:szCs w:val="24"/>
        </w:rPr>
        <w:t>,</w:t>
      </w:r>
      <w:r w:rsidRPr="007143DD">
        <w:rPr>
          <w:spacing w:val="52"/>
          <w:szCs w:val="24"/>
        </w:rPr>
        <w:t xml:space="preserve"> </w:t>
      </w:r>
      <w:r w:rsidRPr="007143DD">
        <w:rPr>
          <w:szCs w:val="24"/>
        </w:rPr>
        <w:t>wrzodowo-</w:t>
      </w:r>
      <w:r w:rsidR="00292A5F" w:rsidRPr="007143DD">
        <w:rPr>
          <w:szCs w:val="24"/>
        </w:rPr>
        <w:t>ż</w:t>
      </w:r>
      <w:r w:rsidRPr="007143DD">
        <w:rPr>
          <w:szCs w:val="24"/>
        </w:rPr>
        <w:t>o</w:t>
      </w:r>
      <w:r w:rsidR="00292A5F" w:rsidRPr="007143DD">
        <w:rPr>
          <w:szCs w:val="24"/>
        </w:rPr>
        <w:t>łądkową,</w:t>
      </w:r>
      <w:r w:rsidRPr="007143DD">
        <w:rPr>
          <w:szCs w:val="24"/>
        </w:rPr>
        <w:t xml:space="preserve"> p</w:t>
      </w:r>
      <w:r w:rsidR="00292A5F" w:rsidRPr="007143DD">
        <w:rPr>
          <w:szCs w:val="24"/>
        </w:rPr>
        <w:t>ł</w:t>
      </w:r>
      <w:r w:rsidRPr="007143DD">
        <w:rPr>
          <w:szCs w:val="24"/>
        </w:rPr>
        <w:t>ynn</w:t>
      </w:r>
      <w:r w:rsidR="00292A5F" w:rsidRPr="007143DD">
        <w:rPr>
          <w:szCs w:val="24"/>
        </w:rPr>
        <w:t>ą i cukrzycową</w:t>
      </w:r>
      <w:r w:rsidRPr="007143DD">
        <w:rPr>
          <w:w w:val="105"/>
          <w:szCs w:val="24"/>
        </w:rPr>
        <w:t>. Liczba posiłków oraz zakres codziennych dostaw muszą być zgodne ze</w:t>
      </w:r>
      <w:r w:rsidRPr="007143DD">
        <w:rPr>
          <w:spacing w:val="1"/>
          <w:w w:val="105"/>
          <w:szCs w:val="24"/>
        </w:rPr>
        <w:t xml:space="preserve"> </w:t>
      </w:r>
      <w:r w:rsidRPr="007143DD">
        <w:rPr>
          <w:w w:val="105"/>
          <w:szCs w:val="24"/>
        </w:rPr>
        <w:t>złożonym</w:t>
      </w:r>
      <w:r w:rsidRPr="007143DD">
        <w:rPr>
          <w:spacing w:val="16"/>
          <w:w w:val="105"/>
          <w:szCs w:val="24"/>
        </w:rPr>
        <w:t xml:space="preserve"> </w:t>
      </w:r>
      <w:r w:rsidRPr="007143DD">
        <w:rPr>
          <w:w w:val="105"/>
          <w:szCs w:val="24"/>
        </w:rPr>
        <w:t>przez</w:t>
      </w:r>
      <w:r w:rsidRPr="007143DD">
        <w:rPr>
          <w:spacing w:val="12"/>
          <w:w w:val="105"/>
          <w:szCs w:val="24"/>
        </w:rPr>
        <w:t xml:space="preserve"> </w:t>
      </w:r>
      <w:r w:rsidRPr="007143DD">
        <w:rPr>
          <w:w w:val="105"/>
          <w:szCs w:val="24"/>
        </w:rPr>
        <w:t>Zamawiającego min.</w:t>
      </w:r>
      <w:r w:rsidRPr="007143DD">
        <w:rPr>
          <w:spacing w:val="-2"/>
          <w:w w:val="105"/>
          <w:szCs w:val="24"/>
        </w:rPr>
        <w:t xml:space="preserve"> </w:t>
      </w:r>
      <w:r w:rsidRPr="007143DD">
        <w:rPr>
          <w:w w:val="105"/>
          <w:szCs w:val="24"/>
        </w:rPr>
        <w:t>24</w:t>
      </w:r>
      <w:r w:rsidRPr="007143DD">
        <w:rPr>
          <w:spacing w:val="-6"/>
          <w:w w:val="105"/>
          <w:szCs w:val="24"/>
        </w:rPr>
        <w:t xml:space="preserve"> </w:t>
      </w:r>
      <w:r w:rsidRPr="007143DD">
        <w:rPr>
          <w:w w:val="105"/>
          <w:szCs w:val="24"/>
        </w:rPr>
        <w:t>godziny</w:t>
      </w:r>
      <w:r w:rsidRPr="007143DD">
        <w:rPr>
          <w:spacing w:val="4"/>
          <w:w w:val="105"/>
          <w:szCs w:val="24"/>
        </w:rPr>
        <w:t xml:space="preserve"> </w:t>
      </w:r>
      <w:r w:rsidRPr="007143DD">
        <w:rPr>
          <w:w w:val="105"/>
          <w:szCs w:val="24"/>
        </w:rPr>
        <w:t>wcześniej</w:t>
      </w:r>
      <w:r w:rsidRPr="007143DD">
        <w:rPr>
          <w:spacing w:val="4"/>
          <w:w w:val="105"/>
          <w:szCs w:val="24"/>
        </w:rPr>
        <w:t xml:space="preserve"> </w:t>
      </w:r>
      <w:r w:rsidRPr="007143DD">
        <w:rPr>
          <w:w w:val="105"/>
          <w:szCs w:val="24"/>
        </w:rPr>
        <w:t>zamówieniem.</w:t>
      </w:r>
    </w:p>
    <w:p w14:paraId="1D20410E" w14:textId="77777777" w:rsidR="00292A5F" w:rsidRPr="007143DD" w:rsidRDefault="003E6535" w:rsidP="001A6FE6">
      <w:pPr>
        <w:pStyle w:val="pkt"/>
        <w:numPr>
          <w:ilvl w:val="0"/>
          <w:numId w:val="39"/>
        </w:numPr>
        <w:tabs>
          <w:tab w:val="clear" w:pos="595"/>
          <w:tab w:val="num" w:pos="284"/>
        </w:tabs>
        <w:spacing w:before="0" w:after="0"/>
        <w:ind w:left="0" w:firstLine="0"/>
        <w:rPr>
          <w:b/>
          <w:szCs w:val="24"/>
        </w:rPr>
      </w:pPr>
      <w:bookmarkStart w:id="2" w:name="_Hlk96603815"/>
      <w:r w:rsidRPr="007143DD">
        <w:rPr>
          <w:szCs w:val="24"/>
        </w:rPr>
        <w:t>Szacunkowo</w:t>
      </w:r>
      <w:r w:rsidRPr="007143DD">
        <w:rPr>
          <w:spacing w:val="38"/>
          <w:szCs w:val="24"/>
        </w:rPr>
        <w:t xml:space="preserve"> </w:t>
      </w:r>
      <w:r w:rsidRPr="007143DD">
        <w:rPr>
          <w:szCs w:val="24"/>
        </w:rPr>
        <w:t>w</w:t>
      </w:r>
      <w:r w:rsidRPr="007143DD">
        <w:rPr>
          <w:spacing w:val="12"/>
          <w:szCs w:val="24"/>
        </w:rPr>
        <w:t xml:space="preserve"> </w:t>
      </w:r>
      <w:r w:rsidRPr="007143DD">
        <w:rPr>
          <w:szCs w:val="24"/>
        </w:rPr>
        <w:t>ciągu</w:t>
      </w:r>
      <w:r w:rsidRPr="007143DD">
        <w:rPr>
          <w:spacing w:val="26"/>
          <w:szCs w:val="24"/>
        </w:rPr>
        <w:t xml:space="preserve"> </w:t>
      </w:r>
      <w:r w:rsidRPr="007143DD">
        <w:rPr>
          <w:szCs w:val="24"/>
        </w:rPr>
        <w:t>trwania</w:t>
      </w:r>
      <w:r w:rsidRPr="007143DD">
        <w:rPr>
          <w:spacing w:val="26"/>
          <w:szCs w:val="24"/>
        </w:rPr>
        <w:t xml:space="preserve"> </w:t>
      </w:r>
      <w:r w:rsidRPr="007143DD">
        <w:rPr>
          <w:szCs w:val="24"/>
        </w:rPr>
        <w:t>umowy</w:t>
      </w:r>
      <w:r w:rsidRPr="007143DD">
        <w:rPr>
          <w:spacing w:val="24"/>
          <w:szCs w:val="24"/>
        </w:rPr>
        <w:t xml:space="preserve"> </w:t>
      </w:r>
      <w:r w:rsidRPr="007143DD">
        <w:rPr>
          <w:szCs w:val="24"/>
        </w:rPr>
        <w:t>wydanych</w:t>
      </w:r>
      <w:r w:rsidRPr="007143DD">
        <w:rPr>
          <w:spacing w:val="39"/>
          <w:szCs w:val="24"/>
        </w:rPr>
        <w:t xml:space="preserve"> </w:t>
      </w:r>
      <w:r w:rsidRPr="007143DD">
        <w:rPr>
          <w:szCs w:val="24"/>
        </w:rPr>
        <w:t>zostanie</w:t>
      </w:r>
      <w:r w:rsidRPr="007143DD">
        <w:rPr>
          <w:spacing w:val="17"/>
          <w:szCs w:val="24"/>
        </w:rPr>
        <w:t xml:space="preserve"> </w:t>
      </w:r>
      <w:r w:rsidRPr="007143DD">
        <w:rPr>
          <w:szCs w:val="24"/>
        </w:rPr>
        <w:t>łącznie</w:t>
      </w:r>
      <w:r w:rsidRPr="007143DD">
        <w:rPr>
          <w:spacing w:val="28"/>
          <w:szCs w:val="24"/>
        </w:rPr>
        <w:t xml:space="preserve"> </w:t>
      </w:r>
      <w:r w:rsidRPr="007143DD">
        <w:rPr>
          <w:szCs w:val="24"/>
        </w:rPr>
        <w:t>ok.</w:t>
      </w:r>
      <w:r w:rsidRPr="007143DD">
        <w:rPr>
          <w:spacing w:val="12"/>
          <w:szCs w:val="24"/>
        </w:rPr>
        <w:t xml:space="preserve"> </w:t>
      </w:r>
      <w:r w:rsidR="00292A5F" w:rsidRPr="007143DD">
        <w:rPr>
          <w:szCs w:val="24"/>
        </w:rPr>
        <w:t>3 000 śniadań i 3 000 dwudaniowych obiadów</w:t>
      </w:r>
      <w:bookmarkEnd w:id="2"/>
      <w:r w:rsidRPr="007143DD">
        <w:rPr>
          <w:szCs w:val="24"/>
        </w:rPr>
        <w:t>.</w:t>
      </w:r>
    </w:p>
    <w:p w14:paraId="2D51B2CF" w14:textId="07A22FD5" w:rsidR="003F2E5E" w:rsidRPr="007143DD" w:rsidRDefault="00292A5F" w:rsidP="001A6FE6">
      <w:pPr>
        <w:pStyle w:val="pkt"/>
        <w:numPr>
          <w:ilvl w:val="0"/>
          <w:numId w:val="39"/>
        </w:numPr>
        <w:tabs>
          <w:tab w:val="clear" w:pos="595"/>
          <w:tab w:val="num" w:pos="284"/>
        </w:tabs>
        <w:spacing w:before="0" w:after="0"/>
        <w:ind w:left="0" w:firstLine="0"/>
        <w:rPr>
          <w:b/>
          <w:szCs w:val="24"/>
        </w:rPr>
      </w:pPr>
      <w:r w:rsidRPr="007143DD">
        <w:rPr>
          <w:w w:val="105"/>
          <w:szCs w:val="24"/>
        </w:rPr>
        <w:t>Szczeg</w:t>
      </w:r>
      <w:r w:rsidR="00297545" w:rsidRPr="007143DD">
        <w:rPr>
          <w:w w:val="105"/>
          <w:szCs w:val="24"/>
        </w:rPr>
        <w:t>ół</w:t>
      </w:r>
      <w:r w:rsidRPr="007143DD">
        <w:rPr>
          <w:w w:val="105"/>
          <w:szCs w:val="24"/>
        </w:rPr>
        <w:t>owy opis przedmiotu zamówienia oraz warunki jego realizacji Zamawiający określił w Opisie</w:t>
      </w:r>
      <w:r w:rsidRPr="007143DD">
        <w:rPr>
          <w:spacing w:val="1"/>
          <w:w w:val="105"/>
          <w:szCs w:val="24"/>
        </w:rPr>
        <w:t xml:space="preserve"> </w:t>
      </w:r>
      <w:r w:rsidRPr="007143DD">
        <w:rPr>
          <w:w w:val="105"/>
          <w:szCs w:val="24"/>
        </w:rPr>
        <w:t>Przedmiotu</w:t>
      </w:r>
      <w:r w:rsidRPr="007143DD">
        <w:rPr>
          <w:spacing w:val="1"/>
          <w:w w:val="105"/>
          <w:szCs w:val="24"/>
        </w:rPr>
        <w:t xml:space="preserve"> </w:t>
      </w:r>
      <w:r w:rsidRPr="007143DD">
        <w:rPr>
          <w:w w:val="105"/>
          <w:szCs w:val="24"/>
        </w:rPr>
        <w:t>Zam</w:t>
      </w:r>
      <w:r w:rsidR="00297545" w:rsidRPr="007143DD">
        <w:rPr>
          <w:w w:val="105"/>
          <w:szCs w:val="24"/>
        </w:rPr>
        <w:t>ó</w:t>
      </w:r>
      <w:r w:rsidRPr="007143DD">
        <w:rPr>
          <w:w w:val="105"/>
          <w:szCs w:val="24"/>
        </w:rPr>
        <w:t>wienia,</w:t>
      </w:r>
      <w:r w:rsidRPr="007143DD">
        <w:rPr>
          <w:spacing w:val="1"/>
          <w:w w:val="105"/>
          <w:szCs w:val="24"/>
        </w:rPr>
        <w:t xml:space="preserve"> </w:t>
      </w:r>
      <w:r w:rsidRPr="007143DD">
        <w:rPr>
          <w:w w:val="105"/>
          <w:szCs w:val="24"/>
        </w:rPr>
        <w:t>oraz</w:t>
      </w:r>
      <w:r w:rsidRPr="007143DD">
        <w:rPr>
          <w:spacing w:val="1"/>
          <w:w w:val="105"/>
          <w:szCs w:val="24"/>
        </w:rPr>
        <w:t xml:space="preserve"> </w:t>
      </w:r>
      <w:r w:rsidRPr="007143DD">
        <w:rPr>
          <w:w w:val="105"/>
          <w:szCs w:val="24"/>
        </w:rPr>
        <w:t>w</w:t>
      </w:r>
      <w:r w:rsidRPr="007143DD">
        <w:rPr>
          <w:spacing w:val="1"/>
          <w:w w:val="105"/>
          <w:szCs w:val="24"/>
        </w:rPr>
        <w:t xml:space="preserve"> </w:t>
      </w:r>
      <w:r w:rsidRPr="007143DD">
        <w:rPr>
          <w:w w:val="105"/>
          <w:szCs w:val="24"/>
        </w:rPr>
        <w:t>projekcie umowy stanowiących</w:t>
      </w:r>
      <w:r w:rsidRPr="007143DD">
        <w:rPr>
          <w:spacing w:val="1"/>
          <w:w w:val="105"/>
          <w:szCs w:val="24"/>
        </w:rPr>
        <w:t xml:space="preserve"> </w:t>
      </w:r>
      <w:r w:rsidRPr="007143DD">
        <w:rPr>
          <w:w w:val="105"/>
          <w:szCs w:val="24"/>
        </w:rPr>
        <w:t>załączniki do</w:t>
      </w:r>
      <w:r w:rsidRPr="007143DD">
        <w:rPr>
          <w:spacing w:val="1"/>
          <w:w w:val="105"/>
          <w:szCs w:val="24"/>
        </w:rPr>
        <w:t xml:space="preserve"> </w:t>
      </w:r>
      <w:r w:rsidRPr="007143DD">
        <w:rPr>
          <w:w w:val="105"/>
          <w:szCs w:val="24"/>
        </w:rPr>
        <w:t>niniejszej</w:t>
      </w:r>
      <w:r w:rsidRPr="007143DD">
        <w:rPr>
          <w:spacing w:val="6"/>
          <w:w w:val="105"/>
          <w:szCs w:val="24"/>
        </w:rPr>
        <w:t xml:space="preserve"> </w:t>
      </w:r>
      <w:r w:rsidRPr="007143DD">
        <w:rPr>
          <w:w w:val="105"/>
          <w:szCs w:val="24"/>
        </w:rPr>
        <w:t>SWZ.</w:t>
      </w:r>
    </w:p>
    <w:p w14:paraId="127F2C11" w14:textId="19A747A4" w:rsidR="003F2E5E" w:rsidRPr="007143DD" w:rsidRDefault="00292A5F" w:rsidP="001A6FE6">
      <w:pPr>
        <w:pStyle w:val="pkt"/>
        <w:numPr>
          <w:ilvl w:val="0"/>
          <w:numId w:val="39"/>
        </w:numPr>
        <w:tabs>
          <w:tab w:val="clear" w:pos="595"/>
          <w:tab w:val="num" w:pos="284"/>
        </w:tabs>
        <w:spacing w:before="0" w:after="0"/>
        <w:ind w:left="0" w:firstLine="0"/>
        <w:rPr>
          <w:b/>
          <w:szCs w:val="24"/>
        </w:rPr>
      </w:pPr>
      <w:r w:rsidRPr="007143DD">
        <w:rPr>
          <w:szCs w:val="24"/>
        </w:rPr>
        <w:t>Wsp</w:t>
      </w:r>
      <w:r w:rsidR="00297545" w:rsidRPr="007143DD">
        <w:rPr>
          <w:szCs w:val="24"/>
        </w:rPr>
        <w:t>ó</w:t>
      </w:r>
      <w:r w:rsidRPr="007143DD">
        <w:rPr>
          <w:szCs w:val="24"/>
        </w:rPr>
        <w:t>lny</w:t>
      </w:r>
      <w:r w:rsidRPr="007143DD">
        <w:rPr>
          <w:spacing w:val="23"/>
          <w:szCs w:val="24"/>
        </w:rPr>
        <w:t xml:space="preserve"> </w:t>
      </w:r>
      <w:r w:rsidRPr="007143DD">
        <w:rPr>
          <w:szCs w:val="24"/>
        </w:rPr>
        <w:t>S</w:t>
      </w:r>
      <w:r w:rsidR="003F2E5E" w:rsidRPr="007143DD">
        <w:rPr>
          <w:szCs w:val="24"/>
        </w:rPr>
        <w:t>ł</w:t>
      </w:r>
      <w:r w:rsidRPr="007143DD">
        <w:rPr>
          <w:szCs w:val="24"/>
        </w:rPr>
        <w:t>ownik</w:t>
      </w:r>
      <w:r w:rsidRPr="007143DD">
        <w:rPr>
          <w:spacing w:val="30"/>
          <w:szCs w:val="24"/>
        </w:rPr>
        <w:t xml:space="preserve"> </w:t>
      </w:r>
      <w:r w:rsidRPr="007143DD">
        <w:rPr>
          <w:szCs w:val="24"/>
        </w:rPr>
        <w:t>Zam</w:t>
      </w:r>
      <w:r w:rsidR="00297545" w:rsidRPr="007143DD">
        <w:rPr>
          <w:szCs w:val="24"/>
        </w:rPr>
        <w:t>ó</w:t>
      </w:r>
      <w:r w:rsidRPr="007143DD">
        <w:rPr>
          <w:szCs w:val="24"/>
        </w:rPr>
        <w:t>wie</w:t>
      </w:r>
      <w:r w:rsidR="00297545" w:rsidRPr="007143DD">
        <w:rPr>
          <w:szCs w:val="24"/>
        </w:rPr>
        <w:t>ń</w:t>
      </w:r>
      <w:r w:rsidRPr="007143DD">
        <w:rPr>
          <w:spacing w:val="29"/>
          <w:szCs w:val="24"/>
        </w:rPr>
        <w:t xml:space="preserve"> </w:t>
      </w:r>
      <w:r w:rsidRPr="007143DD">
        <w:rPr>
          <w:szCs w:val="24"/>
        </w:rPr>
        <w:t>CPV:</w:t>
      </w:r>
      <w:r w:rsidR="003F2E5E" w:rsidRPr="007143DD">
        <w:rPr>
          <w:szCs w:val="24"/>
        </w:rPr>
        <w:t xml:space="preserve"> </w:t>
      </w:r>
    </w:p>
    <w:p w14:paraId="66F3B74E" w14:textId="313BF268" w:rsidR="003F2E5E" w:rsidRPr="007143DD" w:rsidRDefault="00292A5F" w:rsidP="003F2E5E">
      <w:pPr>
        <w:pStyle w:val="pkt"/>
        <w:spacing w:before="0" w:after="0"/>
        <w:ind w:left="0" w:firstLine="0"/>
        <w:rPr>
          <w:spacing w:val="1"/>
          <w:w w:val="105"/>
          <w:szCs w:val="24"/>
        </w:rPr>
      </w:pPr>
      <w:r w:rsidRPr="007143DD">
        <w:rPr>
          <w:w w:val="105"/>
          <w:szCs w:val="24"/>
        </w:rPr>
        <w:t>G</w:t>
      </w:r>
      <w:r w:rsidR="003F2E5E" w:rsidRPr="007143DD">
        <w:rPr>
          <w:w w:val="105"/>
          <w:szCs w:val="24"/>
        </w:rPr>
        <w:t>łó</w:t>
      </w:r>
      <w:r w:rsidRPr="007143DD">
        <w:rPr>
          <w:w w:val="105"/>
          <w:szCs w:val="24"/>
        </w:rPr>
        <w:t xml:space="preserve">wny kod CPV: </w:t>
      </w:r>
      <w:r w:rsidRPr="007143DD">
        <w:rPr>
          <w:b/>
          <w:w w:val="105"/>
          <w:szCs w:val="24"/>
        </w:rPr>
        <w:t>55321000-6-us</w:t>
      </w:r>
      <w:r w:rsidR="00297545" w:rsidRPr="007143DD">
        <w:rPr>
          <w:b/>
          <w:w w:val="105"/>
          <w:szCs w:val="24"/>
        </w:rPr>
        <w:t>ł</w:t>
      </w:r>
      <w:r w:rsidRPr="007143DD">
        <w:rPr>
          <w:b/>
          <w:w w:val="105"/>
          <w:szCs w:val="24"/>
        </w:rPr>
        <w:t xml:space="preserve">ugi </w:t>
      </w:r>
      <w:r w:rsidRPr="007143DD">
        <w:rPr>
          <w:w w:val="105"/>
          <w:szCs w:val="24"/>
        </w:rPr>
        <w:t>przygotowania</w:t>
      </w:r>
      <w:r w:rsidR="003F2E5E" w:rsidRPr="007143DD">
        <w:rPr>
          <w:spacing w:val="1"/>
          <w:w w:val="105"/>
          <w:szCs w:val="24"/>
        </w:rPr>
        <w:t xml:space="preserve"> p</w:t>
      </w:r>
      <w:r w:rsidRPr="007143DD">
        <w:rPr>
          <w:w w:val="105"/>
          <w:szCs w:val="24"/>
        </w:rPr>
        <w:t>osi</w:t>
      </w:r>
      <w:r w:rsidR="003F2E5E" w:rsidRPr="007143DD">
        <w:rPr>
          <w:w w:val="105"/>
          <w:szCs w:val="24"/>
        </w:rPr>
        <w:t>ł</w:t>
      </w:r>
      <w:r w:rsidRPr="007143DD">
        <w:rPr>
          <w:w w:val="105"/>
          <w:szCs w:val="24"/>
        </w:rPr>
        <w:t>k</w:t>
      </w:r>
      <w:r w:rsidR="003F2E5E" w:rsidRPr="007143DD">
        <w:rPr>
          <w:w w:val="105"/>
          <w:szCs w:val="24"/>
        </w:rPr>
        <w:t>ó</w:t>
      </w:r>
      <w:r w:rsidRPr="007143DD">
        <w:rPr>
          <w:w w:val="105"/>
          <w:szCs w:val="24"/>
        </w:rPr>
        <w:t>w</w:t>
      </w:r>
      <w:r w:rsidRPr="007143DD">
        <w:rPr>
          <w:spacing w:val="1"/>
          <w:w w:val="105"/>
          <w:szCs w:val="24"/>
        </w:rPr>
        <w:t xml:space="preserve"> </w:t>
      </w:r>
    </w:p>
    <w:p w14:paraId="054811E5" w14:textId="4CC115BC" w:rsidR="003F2E5E" w:rsidRPr="007143DD" w:rsidRDefault="00292A5F" w:rsidP="003F2E5E">
      <w:pPr>
        <w:pStyle w:val="pkt"/>
        <w:spacing w:before="0" w:after="0"/>
        <w:ind w:left="0" w:firstLine="0"/>
        <w:rPr>
          <w:szCs w:val="24"/>
        </w:rPr>
      </w:pPr>
      <w:r w:rsidRPr="007143DD">
        <w:rPr>
          <w:szCs w:val="24"/>
        </w:rPr>
        <w:t>Dodatkowy</w:t>
      </w:r>
      <w:r w:rsidRPr="007143DD">
        <w:rPr>
          <w:spacing w:val="24"/>
          <w:szCs w:val="24"/>
        </w:rPr>
        <w:t xml:space="preserve"> </w:t>
      </w:r>
      <w:r w:rsidRPr="007143DD">
        <w:rPr>
          <w:szCs w:val="24"/>
        </w:rPr>
        <w:t>kod</w:t>
      </w:r>
      <w:r w:rsidRPr="007143DD">
        <w:rPr>
          <w:spacing w:val="13"/>
          <w:szCs w:val="24"/>
        </w:rPr>
        <w:t xml:space="preserve"> </w:t>
      </w:r>
      <w:r w:rsidRPr="007143DD">
        <w:rPr>
          <w:szCs w:val="24"/>
        </w:rPr>
        <w:t>CPV:</w:t>
      </w:r>
      <w:r w:rsidRPr="007143DD">
        <w:rPr>
          <w:spacing w:val="8"/>
          <w:szCs w:val="24"/>
        </w:rPr>
        <w:t xml:space="preserve"> </w:t>
      </w:r>
      <w:r w:rsidRPr="007143DD">
        <w:rPr>
          <w:b/>
          <w:szCs w:val="24"/>
        </w:rPr>
        <w:t>55520000-1</w:t>
      </w:r>
      <w:r w:rsidRPr="007143DD">
        <w:rPr>
          <w:b/>
          <w:spacing w:val="8"/>
          <w:szCs w:val="24"/>
        </w:rPr>
        <w:t xml:space="preserve"> </w:t>
      </w:r>
      <w:r w:rsidRPr="007143DD">
        <w:rPr>
          <w:szCs w:val="24"/>
        </w:rPr>
        <w:t>-</w:t>
      </w:r>
      <w:r w:rsidRPr="007143DD">
        <w:rPr>
          <w:spacing w:val="1"/>
          <w:szCs w:val="24"/>
        </w:rPr>
        <w:t xml:space="preserve"> </w:t>
      </w:r>
      <w:r w:rsidRPr="007143DD">
        <w:rPr>
          <w:szCs w:val="24"/>
        </w:rPr>
        <w:t>us</w:t>
      </w:r>
      <w:r w:rsidR="003F2E5E" w:rsidRPr="007143DD">
        <w:rPr>
          <w:szCs w:val="24"/>
        </w:rPr>
        <w:t>ł</w:t>
      </w:r>
      <w:r w:rsidRPr="007143DD">
        <w:rPr>
          <w:szCs w:val="24"/>
        </w:rPr>
        <w:t>ugi</w:t>
      </w:r>
      <w:r w:rsidRPr="007143DD">
        <w:rPr>
          <w:spacing w:val="6"/>
          <w:szCs w:val="24"/>
        </w:rPr>
        <w:t xml:space="preserve"> </w:t>
      </w:r>
      <w:r w:rsidRPr="007143DD">
        <w:rPr>
          <w:szCs w:val="24"/>
        </w:rPr>
        <w:t>dostarcz</w:t>
      </w:r>
      <w:r w:rsidR="003F2E5E" w:rsidRPr="007143DD">
        <w:rPr>
          <w:szCs w:val="24"/>
        </w:rPr>
        <w:t xml:space="preserve">ania </w:t>
      </w:r>
      <w:r w:rsidRPr="007143DD">
        <w:rPr>
          <w:szCs w:val="24"/>
        </w:rPr>
        <w:t>posi</w:t>
      </w:r>
      <w:r w:rsidR="003F2E5E" w:rsidRPr="007143DD">
        <w:rPr>
          <w:szCs w:val="24"/>
        </w:rPr>
        <w:t>ł</w:t>
      </w:r>
      <w:r w:rsidRPr="007143DD">
        <w:rPr>
          <w:szCs w:val="24"/>
        </w:rPr>
        <w:t>k</w:t>
      </w:r>
      <w:r w:rsidR="003F2E5E" w:rsidRPr="007143DD">
        <w:rPr>
          <w:szCs w:val="24"/>
        </w:rPr>
        <w:t>ó</w:t>
      </w:r>
      <w:r w:rsidRPr="007143DD">
        <w:rPr>
          <w:szCs w:val="24"/>
        </w:rPr>
        <w:t>w</w:t>
      </w:r>
      <w:r w:rsidR="003F2E5E" w:rsidRPr="007143DD">
        <w:rPr>
          <w:szCs w:val="24"/>
        </w:rPr>
        <w:t>.</w:t>
      </w:r>
    </w:p>
    <w:p w14:paraId="470D3401" w14:textId="2C59B8BD" w:rsidR="00D35364" w:rsidRPr="007143DD" w:rsidRDefault="00D35364" w:rsidP="001A6FE6">
      <w:pPr>
        <w:pStyle w:val="pkt"/>
        <w:numPr>
          <w:ilvl w:val="0"/>
          <w:numId w:val="39"/>
        </w:numPr>
        <w:spacing w:before="0" w:after="0"/>
        <w:ind w:left="426" w:hanging="426"/>
        <w:rPr>
          <w:szCs w:val="24"/>
        </w:rPr>
      </w:pPr>
      <w:r w:rsidRPr="007143DD">
        <w:rPr>
          <w:szCs w:val="24"/>
        </w:rPr>
        <w:t>Zamawiający nie dopuszcza składania ofert częściowych.</w:t>
      </w:r>
    </w:p>
    <w:p w14:paraId="6090EC25" w14:textId="77777777" w:rsidR="00D35364" w:rsidRPr="007143DD" w:rsidRDefault="00D35364" w:rsidP="001A6FE6">
      <w:pPr>
        <w:pStyle w:val="pkt"/>
        <w:numPr>
          <w:ilvl w:val="0"/>
          <w:numId w:val="39"/>
        </w:numPr>
        <w:spacing w:before="0" w:after="0"/>
        <w:ind w:left="426" w:hanging="426"/>
        <w:rPr>
          <w:szCs w:val="24"/>
        </w:rPr>
      </w:pPr>
      <w:r w:rsidRPr="007143DD">
        <w:rPr>
          <w:szCs w:val="24"/>
        </w:rPr>
        <w:t>Zamawiający nie dopuszcza składania ofert wariantowych oraz w postaci katalogów elektronicznych.</w:t>
      </w:r>
    </w:p>
    <w:p w14:paraId="0077A1EE" w14:textId="6B3814D6" w:rsidR="00297545" w:rsidRPr="007143DD" w:rsidRDefault="00297545" w:rsidP="001A6FE6">
      <w:pPr>
        <w:pStyle w:val="Akapitzlist"/>
        <w:numPr>
          <w:ilvl w:val="0"/>
          <w:numId w:val="39"/>
        </w:numPr>
        <w:ind w:left="462" w:hanging="462"/>
        <w:jc w:val="both"/>
      </w:pPr>
      <w:r w:rsidRPr="007143DD">
        <w:t>W niniejszym postępowaniu</w:t>
      </w:r>
      <w:r w:rsidRPr="007143DD">
        <w:rPr>
          <w:spacing w:val="1"/>
        </w:rPr>
        <w:t xml:space="preserve"> </w:t>
      </w:r>
      <w:r w:rsidRPr="007143DD">
        <w:t>Zamawiający</w:t>
      </w:r>
      <w:r w:rsidRPr="007143DD">
        <w:rPr>
          <w:spacing w:val="1"/>
        </w:rPr>
        <w:t xml:space="preserve"> </w:t>
      </w:r>
      <w:r w:rsidRPr="007143DD">
        <w:t>określa wymagania, o których mowa wart. 95 ust. 1</w:t>
      </w:r>
      <w:r w:rsidRPr="007143DD">
        <w:rPr>
          <w:spacing w:val="1"/>
        </w:rPr>
        <w:t xml:space="preserve"> </w:t>
      </w:r>
      <w:r w:rsidRPr="007143DD">
        <w:t>ustawy.</w:t>
      </w:r>
      <w:r w:rsidRPr="007143DD">
        <w:rPr>
          <w:spacing w:val="1"/>
        </w:rPr>
        <w:t xml:space="preserve"> </w:t>
      </w:r>
      <w:r w:rsidRPr="007143DD">
        <w:t>Wymagania,</w:t>
      </w:r>
      <w:r w:rsidRPr="007143DD">
        <w:rPr>
          <w:spacing w:val="25"/>
        </w:rPr>
        <w:t xml:space="preserve"> </w:t>
      </w:r>
      <w:r w:rsidRPr="007143DD">
        <w:t>o</w:t>
      </w:r>
      <w:r w:rsidRPr="007143DD">
        <w:rPr>
          <w:spacing w:val="3"/>
        </w:rPr>
        <w:t xml:space="preserve"> </w:t>
      </w:r>
      <w:r w:rsidRPr="007143DD">
        <w:t>których</w:t>
      </w:r>
      <w:r w:rsidRPr="007143DD">
        <w:rPr>
          <w:spacing w:val="16"/>
        </w:rPr>
        <w:t xml:space="preserve"> </w:t>
      </w:r>
      <w:r w:rsidRPr="007143DD">
        <w:t>mowa</w:t>
      </w:r>
      <w:r w:rsidRPr="007143DD">
        <w:rPr>
          <w:spacing w:val="12"/>
        </w:rPr>
        <w:t xml:space="preserve"> </w:t>
      </w:r>
      <w:r w:rsidRPr="007143DD">
        <w:t>wyżej,</w:t>
      </w:r>
      <w:r w:rsidRPr="007143DD">
        <w:rPr>
          <w:spacing w:val="15"/>
        </w:rPr>
        <w:t xml:space="preserve"> </w:t>
      </w:r>
      <w:r w:rsidRPr="007143DD">
        <w:t>zostały</w:t>
      </w:r>
      <w:r w:rsidRPr="007143DD">
        <w:rPr>
          <w:spacing w:val="11"/>
        </w:rPr>
        <w:t xml:space="preserve"> </w:t>
      </w:r>
      <w:r w:rsidRPr="007143DD">
        <w:t>określone</w:t>
      </w:r>
      <w:r w:rsidRPr="007143DD">
        <w:rPr>
          <w:spacing w:val="12"/>
        </w:rPr>
        <w:t xml:space="preserve"> </w:t>
      </w:r>
      <w:r w:rsidRPr="007143DD">
        <w:t>w</w:t>
      </w:r>
      <w:r w:rsidRPr="007143DD">
        <w:rPr>
          <w:spacing w:val="3"/>
        </w:rPr>
        <w:t xml:space="preserve"> </w:t>
      </w:r>
      <w:r w:rsidRPr="007143DD">
        <w:t>projekcie</w:t>
      </w:r>
      <w:r w:rsidRPr="007143DD">
        <w:rPr>
          <w:spacing w:val="13"/>
        </w:rPr>
        <w:t xml:space="preserve"> </w:t>
      </w:r>
      <w:r w:rsidRPr="007143DD">
        <w:t>umowy. Powyższy obowi</w:t>
      </w:r>
      <w:r w:rsidR="00D90A84" w:rsidRPr="007143DD">
        <w:t>ą</w:t>
      </w:r>
      <w:r w:rsidRPr="007143DD">
        <w:t>zek w szczeg</w:t>
      </w:r>
      <w:r w:rsidR="00D90A84" w:rsidRPr="007143DD">
        <w:t>ó</w:t>
      </w:r>
      <w:r w:rsidRPr="007143DD">
        <w:t>lno</w:t>
      </w:r>
      <w:r w:rsidR="00D90A84" w:rsidRPr="007143DD">
        <w:t>ś</w:t>
      </w:r>
      <w:r w:rsidRPr="007143DD">
        <w:t>ci dotyczy wszystkich czynno</w:t>
      </w:r>
      <w:r w:rsidR="00D90A84" w:rsidRPr="007143DD">
        <w:t>ś</w:t>
      </w:r>
      <w:r w:rsidRPr="007143DD">
        <w:t>ci zwi</w:t>
      </w:r>
      <w:r w:rsidR="00D90A84" w:rsidRPr="007143DD">
        <w:t>ą</w:t>
      </w:r>
      <w:r w:rsidRPr="007143DD">
        <w:t xml:space="preserve">zanych z wykonaniem </w:t>
      </w:r>
      <w:r w:rsidRPr="007143DD">
        <w:lastRenderedPageBreak/>
        <w:t>przedmiotu</w:t>
      </w:r>
      <w:r w:rsidRPr="007143DD">
        <w:rPr>
          <w:spacing w:val="1"/>
        </w:rPr>
        <w:t xml:space="preserve"> </w:t>
      </w:r>
      <w:r w:rsidRPr="007143DD">
        <w:rPr>
          <w:w w:val="105"/>
        </w:rPr>
        <w:t>Umowy. W przypadku, gdy ofert</w:t>
      </w:r>
      <w:r w:rsidR="00D90A84" w:rsidRPr="007143DD">
        <w:rPr>
          <w:w w:val="105"/>
        </w:rPr>
        <w:t>ę</w:t>
      </w:r>
      <w:r w:rsidRPr="007143DD">
        <w:rPr>
          <w:w w:val="105"/>
        </w:rPr>
        <w:t xml:space="preserve"> sk</w:t>
      </w:r>
      <w:r w:rsidR="00D90A84" w:rsidRPr="007143DD">
        <w:rPr>
          <w:w w:val="105"/>
        </w:rPr>
        <w:t>ł</w:t>
      </w:r>
      <w:r w:rsidRPr="007143DD">
        <w:rPr>
          <w:w w:val="105"/>
        </w:rPr>
        <w:t>ada osoba fizyczna prowadz</w:t>
      </w:r>
      <w:r w:rsidR="00D90A84" w:rsidRPr="007143DD">
        <w:rPr>
          <w:w w:val="105"/>
        </w:rPr>
        <w:t>ą</w:t>
      </w:r>
      <w:r w:rsidRPr="007143DD">
        <w:rPr>
          <w:w w:val="105"/>
        </w:rPr>
        <w:t>ca dzia</w:t>
      </w:r>
      <w:r w:rsidR="00D90A84" w:rsidRPr="007143DD">
        <w:rPr>
          <w:w w:val="105"/>
        </w:rPr>
        <w:t>ł</w:t>
      </w:r>
      <w:r w:rsidRPr="007143DD">
        <w:rPr>
          <w:w w:val="105"/>
        </w:rPr>
        <w:t>alno</w:t>
      </w:r>
      <w:r w:rsidR="00D90A84" w:rsidRPr="007143DD">
        <w:rPr>
          <w:w w:val="105"/>
        </w:rPr>
        <w:t>ść</w:t>
      </w:r>
      <w:r w:rsidRPr="007143DD">
        <w:rPr>
          <w:w w:val="105"/>
        </w:rPr>
        <w:t xml:space="preserve"> gospodarcz</w:t>
      </w:r>
      <w:r w:rsidR="00D90A84" w:rsidRPr="007143DD">
        <w:rPr>
          <w:w w:val="105"/>
        </w:rPr>
        <w:t>ą</w:t>
      </w:r>
      <w:r w:rsidRPr="007143DD">
        <w:rPr>
          <w:w w:val="105"/>
        </w:rPr>
        <w:t xml:space="preserve"> na podstawie</w:t>
      </w:r>
      <w:r w:rsidRPr="007143DD">
        <w:rPr>
          <w:spacing w:val="1"/>
          <w:w w:val="105"/>
        </w:rPr>
        <w:t xml:space="preserve"> </w:t>
      </w:r>
      <w:r w:rsidRPr="007143DD">
        <w:rPr>
          <w:w w:val="105"/>
        </w:rPr>
        <w:t>wpisu do CEIDG i b</w:t>
      </w:r>
      <w:r w:rsidR="00D90A84" w:rsidRPr="007143DD">
        <w:rPr>
          <w:w w:val="105"/>
        </w:rPr>
        <w:t>ę</w:t>
      </w:r>
      <w:r w:rsidRPr="007143DD">
        <w:rPr>
          <w:w w:val="105"/>
        </w:rPr>
        <w:t>dzie ona wykonywa</w:t>
      </w:r>
      <w:r w:rsidR="00D90A84" w:rsidRPr="007143DD">
        <w:rPr>
          <w:w w:val="105"/>
        </w:rPr>
        <w:t>ć</w:t>
      </w:r>
      <w:r w:rsidRPr="007143DD">
        <w:rPr>
          <w:w w:val="105"/>
        </w:rPr>
        <w:t xml:space="preserve"> czynno</w:t>
      </w:r>
      <w:r w:rsidR="00D90A84" w:rsidRPr="007143DD">
        <w:rPr>
          <w:w w:val="105"/>
        </w:rPr>
        <w:t>ś</w:t>
      </w:r>
      <w:r w:rsidRPr="007143DD">
        <w:rPr>
          <w:w w:val="105"/>
        </w:rPr>
        <w:t>ci wskazane powy</w:t>
      </w:r>
      <w:r w:rsidR="00D90A84" w:rsidRPr="007143DD">
        <w:rPr>
          <w:w w:val="105"/>
        </w:rPr>
        <w:t>ż</w:t>
      </w:r>
      <w:r w:rsidRPr="007143DD">
        <w:rPr>
          <w:w w:val="105"/>
        </w:rPr>
        <w:t>ej osobi</w:t>
      </w:r>
      <w:r w:rsidR="00D90A84" w:rsidRPr="007143DD">
        <w:rPr>
          <w:w w:val="105"/>
        </w:rPr>
        <w:t>ś</w:t>
      </w:r>
      <w:r w:rsidRPr="007143DD">
        <w:rPr>
          <w:w w:val="105"/>
        </w:rPr>
        <w:t>cie, osoba ta nie musi by</w:t>
      </w:r>
      <w:r w:rsidR="00D90A84" w:rsidRPr="007143DD">
        <w:rPr>
          <w:w w:val="105"/>
        </w:rPr>
        <w:t>ć</w:t>
      </w:r>
      <w:r w:rsidRPr="007143DD">
        <w:rPr>
          <w:spacing w:val="1"/>
          <w:w w:val="105"/>
        </w:rPr>
        <w:t xml:space="preserve"> </w:t>
      </w:r>
      <w:r w:rsidRPr="007143DD">
        <w:rPr>
          <w:w w:val="105"/>
        </w:rPr>
        <w:t>zatrudniona</w:t>
      </w:r>
      <w:r w:rsidRPr="007143DD">
        <w:rPr>
          <w:spacing w:val="12"/>
          <w:w w:val="105"/>
        </w:rPr>
        <w:t xml:space="preserve"> </w:t>
      </w:r>
      <w:r w:rsidRPr="007143DD">
        <w:rPr>
          <w:w w:val="105"/>
        </w:rPr>
        <w:t>na</w:t>
      </w:r>
      <w:r w:rsidRPr="007143DD">
        <w:rPr>
          <w:spacing w:val="1"/>
          <w:w w:val="105"/>
        </w:rPr>
        <w:t xml:space="preserve"> </w:t>
      </w:r>
      <w:r w:rsidRPr="007143DD">
        <w:rPr>
          <w:w w:val="105"/>
        </w:rPr>
        <w:t>podstawie</w:t>
      </w:r>
      <w:r w:rsidRPr="007143DD">
        <w:rPr>
          <w:spacing w:val="20"/>
          <w:w w:val="105"/>
        </w:rPr>
        <w:t xml:space="preserve"> </w:t>
      </w:r>
      <w:r w:rsidRPr="007143DD">
        <w:rPr>
          <w:w w:val="105"/>
        </w:rPr>
        <w:t>umowy</w:t>
      </w:r>
      <w:r w:rsidRPr="007143DD">
        <w:rPr>
          <w:spacing w:val="10"/>
          <w:w w:val="105"/>
        </w:rPr>
        <w:t xml:space="preserve"> </w:t>
      </w:r>
      <w:r w:rsidRPr="007143DD">
        <w:rPr>
          <w:w w:val="105"/>
        </w:rPr>
        <w:t>o</w:t>
      </w:r>
      <w:r w:rsidRPr="007143DD">
        <w:rPr>
          <w:spacing w:val="2"/>
          <w:w w:val="105"/>
        </w:rPr>
        <w:t xml:space="preserve"> </w:t>
      </w:r>
      <w:proofErr w:type="gramStart"/>
      <w:r w:rsidRPr="007143DD">
        <w:rPr>
          <w:w w:val="105"/>
        </w:rPr>
        <w:t>prac</w:t>
      </w:r>
      <w:r w:rsidR="00D90A84" w:rsidRPr="007143DD">
        <w:rPr>
          <w:w w:val="105"/>
        </w:rPr>
        <w:t>ę</w:t>
      </w:r>
      <w:r w:rsidRPr="007143DD">
        <w:rPr>
          <w:spacing w:val="3"/>
          <w:w w:val="105"/>
        </w:rPr>
        <w:t xml:space="preserve"> </w:t>
      </w:r>
      <w:r w:rsidRPr="007143DD">
        <w:rPr>
          <w:w w:val="105"/>
        </w:rPr>
        <w:t>.</w:t>
      </w:r>
      <w:proofErr w:type="gramEnd"/>
    </w:p>
    <w:p w14:paraId="29443B42" w14:textId="77777777" w:rsidR="00D90A84" w:rsidRPr="007143DD" w:rsidRDefault="00297545" w:rsidP="001A6FE6">
      <w:pPr>
        <w:pStyle w:val="Akapitzlist"/>
        <w:widowControl w:val="0"/>
        <w:numPr>
          <w:ilvl w:val="0"/>
          <w:numId w:val="39"/>
        </w:numPr>
        <w:tabs>
          <w:tab w:val="left" w:pos="427"/>
        </w:tabs>
        <w:autoSpaceDE w:val="0"/>
        <w:autoSpaceDN w:val="0"/>
        <w:spacing w:line="237" w:lineRule="exact"/>
        <w:ind w:hanging="595"/>
        <w:jc w:val="both"/>
        <w:rPr>
          <w:b/>
        </w:rPr>
      </w:pPr>
      <w:r w:rsidRPr="007143DD">
        <w:rPr>
          <w:w w:val="105"/>
        </w:rPr>
        <w:t>Wykonawca</w:t>
      </w:r>
      <w:r w:rsidRPr="007143DD">
        <w:rPr>
          <w:spacing w:val="8"/>
          <w:w w:val="105"/>
        </w:rPr>
        <w:t xml:space="preserve"> </w:t>
      </w:r>
      <w:r w:rsidRPr="007143DD">
        <w:rPr>
          <w:w w:val="105"/>
        </w:rPr>
        <w:t>m</w:t>
      </w:r>
      <w:r w:rsidR="00D90A84" w:rsidRPr="007143DD">
        <w:rPr>
          <w:w w:val="105"/>
        </w:rPr>
        <w:t>oż</w:t>
      </w:r>
      <w:r w:rsidRPr="007143DD">
        <w:rPr>
          <w:w w:val="105"/>
        </w:rPr>
        <w:t>e</w:t>
      </w:r>
      <w:r w:rsidRPr="007143DD">
        <w:rPr>
          <w:spacing w:val="-6"/>
          <w:w w:val="105"/>
        </w:rPr>
        <w:t xml:space="preserve"> </w:t>
      </w:r>
      <w:r w:rsidRPr="007143DD">
        <w:rPr>
          <w:w w:val="105"/>
        </w:rPr>
        <w:t>powierzy</w:t>
      </w:r>
      <w:r w:rsidR="00D90A84" w:rsidRPr="007143DD">
        <w:rPr>
          <w:w w:val="105"/>
        </w:rPr>
        <w:t>ć</w:t>
      </w:r>
      <w:r w:rsidRPr="007143DD">
        <w:rPr>
          <w:spacing w:val="1"/>
          <w:w w:val="105"/>
        </w:rPr>
        <w:t xml:space="preserve"> </w:t>
      </w:r>
      <w:r w:rsidRPr="007143DD">
        <w:rPr>
          <w:w w:val="105"/>
        </w:rPr>
        <w:t>wykonanie</w:t>
      </w:r>
      <w:r w:rsidRPr="007143DD">
        <w:rPr>
          <w:spacing w:val="-2"/>
          <w:w w:val="105"/>
        </w:rPr>
        <w:t xml:space="preserve"> </w:t>
      </w:r>
      <w:r w:rsidRPr="007143DD">
        <w:rPr>
          <w:w w:val="105"/>
        </w:rPr>
        <w:t>cz</w:t>
      </w:r>
      <w:r w:rsidR="00D90A84" w:rsidRPr="007143DD">
        <w:rPr>
          <w:w w:val="105"/>
        </w:rPr>
        <w:t xml:space="preserve">ęści </w:t>
      </w:r>
      <w:r w:rsidRPr="007143DD">
        <w:rPr>
          <w:w w:val="105"/>
        </w:rPr>
        <w:t>zam</w:t>
      </w:r>
      <w:r w:rsidR="00D90A84" w:rsidRPr="007143DD">
        <w:rPr>
          <w:w w:val="105"/>
        </w:rPr>
        <w:t>ó</w:t>
      </w:r>
      <w:r w:rsidRPr="007143DD">
        <w:rPr>
          <w:w w:val="105"/>
        </w:rPr>
        <w:t>wienia</w:t>
      </w:r>
      <w:r w:rsidRPr="007143DD">
        <w:rPr>
          <w:spacing w:val="1"/>
          <w:w w:val="105"/>
        </w:rPr>
        <w:t xml:space="preserve"> </w:t>
      </w:r>
      <w:r w:rsidRPr="007143DD">
        <w:rPr>
          <w:w w:val="105"/>
        </w:rPr>
        <w:t>podwykonawcy</w:t>
      </w:r>
      <w:r w:rsidRPr="007143DD">
        <w:rPr>
          <w:spacing w:val="8"/>
          <w:w w:val="105"/>
        </w:rPr>
        <w:t xml:space="preserve"> </w:t>
      </w:r>
      <w:r w:rsidRPr="007143DD">
        <w:rPr>
          <w:w w:val="105"/>
        </w:rPr>
        <w:t>(podwykonawcom).</w:t>
      </w:r>
    </w:p>
    <w:p w14:paraId="6DFDBC21" w14:textId="77777777" w:rsidR="00937DBE" w:rsidRDefault="00297545" w:rsidP="00937DBE">
      <w:pPr>
        <w:pStyle w:val="Akapitzlist"/>
        <w:widowControl w:val="0"/>
        <w:numPr>
          <w:ilvl w:val="0"/>
          <w:numId w:val="39"/>
        </w:numPr>
        <w:tabs>
          <w:tab w:val="left" w:pos="427"/>
        </w:tabs>
        <w:autoSpaceDE w:val="0"/>
        <w:autoSpaceDN w:val="0"/>
        <w:spacing w:line="237" w:lineRule="exact"/>
        <w:ind w:hanging="595"/>
        <w:jc w:val="both"/>
        <w:rPr>
          <w:b/>
        </w:rPr>
      </w:pPr>
      <w:r w:rsidRPr="007143DD">
        <w:rPr>
          <w:w w:val="105"/>
        </w:rPr>
        <w:t>Zamawiaj</w:t>
      </w:r>
      <w:r w:rsidR="00D90A84" w:rsidRPr="007143DD">
        <w:rPr>
          <w:w w:val="105"/>
        </w:rPr>
        <w:t>ą</w:t>
      </w:r>
      <w:r w:rsidRPr="007143DD">
        <w:rPr>
          <w:w w:val="105"/>
        </w:rPr>
        <w:t xml:space="preserve">cy nie zastrzega </w:t>
      </w:r>
      <w:r w:rsidR="00D90A84" w:rsidRPr="007143DD">
        <w:rPr>
          <w:w w:val="105"/>
        </w:rPr>
        <w:t xml:space="preserve">obowiązku </w:t>
      </w:r>
      <w:r w:rsidRPr="007143DD">
        <w:rPr>
          <w:w w:val="105"/>
        </w:rPr>
        <w:t>osobistego wykonania przez Wykonawc</w:t>
      </w:r>
      <w:r w:rsidR="00D90A84" w:rsidRPr="007143DD">
        <w:rPr>
          <w:w w:val="105"/>
        </w:rPr>
        <w:t>ę</w:t>
      </w:r>
      <w:r w:rsidRPr="007143DD">
        <w:rPr>
          <w:w w:val="105"/>
        </w:rPr>
        <w:t xml:space="preserve"> kluczowych cz</w:t>
      </w:r>
      <w:r w:rsidR="00D90A84" w:rsidRPr="007143DD">
        <w:rPr>
          <w:w w:val="105"/>
        </w:rPr>
        <w:t xml:space="preserve">ęści </w:t>
      </w:r>
      <w:r w:rsidRPr="007143DD">
        <w:rPr>
          <w:w w:val="105"/>
        </w:rPr>
        <w:t>zam</w:t>
      </w:r>
      <w:r w:rsidR="00D90A84" w:rsidRPr="007143DD">
        <w:rPr>
          <w:w w:val="105"/>
        </w:rPr>
        <w:t>ó</w:t>
      </w:r>
      <w:r w:rsidRPr="007143DD">
        <w:rPr>
          <w:w w:val="105"/>
        </w:rPr>
        <w:t>wienia.</w:t>
      </w:r>
    </w:p>
    <w:p w14:paraId="6D83E1FA" w14:textId="30FB27E4" w:rsidR="00937DBE" w:rsidRPr="00937DBE" w:rsidRDefault="00297545" w:rsidP="00937DBE">
      <w:pPr>
        <w:pStyle w:val="Akapitzlist"/>
        <w:widowControl w:val="0"/>
        <w:numPr>
          <w:ilvl w:val="0"/>
          <w:numId w:val="39"/>
        </w:numPr>
        <w:tabs>
          <w:tab w:val="left" w:pos="427"/>
        </w:tabs>
        <w:autoSpaceDE w:val="0"/>
        <w:autoSpaceDN w:val="0"/>
        <w:spacing w:line="237" w:lineRule="exact"/>
        <w:ind w:hanging="595"/>
        <w:jc w:val="both"/>
        <w:rPr>
          <w:b/>
        </w:rPr>
      </w:pPr>
      <w:r w:rsidRPr="007143DD">
        <w:t>Zamawiaj</w:t>
      </w:r>
      <w:r w:rsidR="00D90A84" w:rsidRPr="007143DD">
        <w:t>ą</w:t>
      </w:r>
      <w:r w:rsidRPr="007143DD">
        <w:t>cy wymaga, aby w przypadku</w:t>
      </w:r>
      <w:r w:rsidRPr="00937DBE">
        <w:rPr>
          <w:spacing w:val="1"/>
        </w:rPr>
        <w:t xml:space="preserve"> </w:t>
      </w:r>
      <w:r w:rsidRPr="007143DD">
        <w:t xml:space="preserve">powierzenia </w:t>
      </w:r>
      <w:r w:rsidR="00D90A84" w:rsidRPr="007143DD">
        <w:t xml:space="preserve">części </w:t>
      </w:r>
      <w:r w:rsidRPr="007143DD">
        <w:t>zam</w:t>
      </w:r>
      <w:r w:rsidR="00D90A84" w:rsidRPr="007143DD">
        <w:t>ó</w:t>
      </w:r>
      <w:r w:rsidRPr="007143DD">
        <w:t>wienia podwykonawcom,</w:t>
      </w:r>
      <w:r w:rsidR="00D90A84" w:rsidRPr="007143DD">
        <w:t xml:space="preserve"> </w:t>
      </w:r>
      <w:r w:rsidRPr="007143DD">
        <w:t>Wykonawca</w:t>
      </w:r>
      <w:r w:rsidRPr="00937DBE">
        <w:rPr>
          <w:spacing w:val="1"/>
        </w:rPr>
        <w:t xml:space="preserve"> </w:t>
      </w:r>
      <w:r w:rsidRPr="00937DBE">
        <w:rPr>
          <w:w w:val="105"/>
        </w:rPr>
        <w:t>wskaza</w:t>
      </w:r>
      <w:r w:rsidR="00D90A84" w:rsidRPr="00937DBE">
        <w:rPr>
          <w:w w:val="105"/>
        </w:rPr>
        <w:t>ł</w:t>
      </w:r>
      <w:r w:rsidRPr="00937DBE">
        <w:rPr>
          <w:w w:val="105"/>
        </w:rPr>
        <w:t xml:space="preserve"> w ofercie cz</w:t>
      </w:r>
      <w:r w:rsidR="00D90A84" w:rsidRPr="00937DBE">
        <w:rPr>
          <w:w w:val="105"/>
        </w:rPr>
        <w:t xml:space="preserve">ęści </w:t>
      </w:r>
      <w:r w:rsidRPr="00937DBE">
        <w:rPr>
          <w:w w:val="105"/>
        </w:rPr>
        <w:t>zam</w:t>
      </w:r>
      <w:r w:rsidR="00D90A84" w:rsidRPr="00937DBE">
        <w:rPr>
          <w:w w:val="105"/>
        </w:rPr>
        <w:t>ó</w:t>
      </w:r>
      <w:r w:rsidRPr="00937DBE">
        <w:rPr>
          <w:w w:val="105"/>
        </w:rPr>
        <w:t>wienia, kt</w:t>
      </w:r>
      <w:r w:rsidR="00D90A84" w:rsidRPr="00937DBE">
        <w:rPr>
          <w:w w:val="105"/>
        </w:rPr>
        <w:t>ó</w:t>
      </w:r>
      <w:r w:rsidRPr="00937DBE">
        <w:rPr>
          <w:w w:val="105"/>
        </w:rPr>
        <w:t xml:space="preserve">rych wykonanie zamierza </w:t>
      </w:r>
      <w:r w:rsidRPr="007E38A0">
        <w:rPr>
          <w:w w:val="105"/>
        </w:rPr>
        <w:t>powierzy</w:t>
      </w:r>
      <w:r w:rsidR="00D90A84" w:rsidRPr="007E38A0">
        <w:rPr>
          <w:w w:val="105"/>
        </w:rPr>
        <w:t>ć</w:t>
      </w:r>
      <w:r w:rsidRPr="007E38A0">
        <w:rPr>
          <w:w w:val="105"/>
        </w:rPr>
        <w:t xml:space="preserve"> podwykonawcom oraz poda</w:t>
      </w:r>
      <w:r w:rsidR="00D90A84" w:rsidRPr="007E38A0">
        <w:rPr>
          <w:w w:val="105"/>
        </w:rPr>
        <w:t>ł</w:t>
      </w:r>
      <w:r w:rsidRPr="007E38A0">
        <w:rPr>
          <w:spacing w:val="1"/>
          <w:w w:val="105"/>
        </w:rPr>
        <w:t xml:space="preserve"> </w:t>
      </w:r>
      <w:r w:rsidRPr="007E38A0">
        <w:t>(o</w:t>
      </w:r>
      <w:r w:rsidRPr="007E38A0">
        <w:rPr>
          <w:spacing w:val="-4"/>
        </w:rPr>
        <w:t xml:space="preserve"> </w:t>
      </w:r>
      <w:r w:rsidRPr="007E38A0">
        <w:t>ile</w:t>
      </w:r>
      <w:r w:rsidR="00D90A84" w:rsidRPr="007E38A0">
        <w:rPr>
          <w:spacing w:val="50"/>
        </w:rPr>
        <w:t xml:space="preserve"> są m</w:t>
      </w:r>
      <w:r w:rsidRPr="007E38A0">
        <w:t>u</w:t>
      </w:r>
      <w:r w:rsidRPr="007E38A0">
        <w:rPr>
          <w:spacing w:val="5"/>
        </w:rPr>
        <w:t xml:space="preserve"> </w:t>
      </w:r>
      <w:r w:rsidRPr="007E38A0">
        <w:t>wiadome</w:t>
      </w:r>
      <w:r w:rsidRPr="007E38A0">
        <w:rPr>
          <w:spacing w:val="17"/>
        </w:rPr>
        <w:t xml:space="preserve"> </w:t>
      </w:r>
      <w:r w:rsidRPr="007E38A0">
        <w:t>na tym</w:t>
      </w:r>
      <w:r w:rsidRPr="007E38A0">
        <w:rPr>
          <w:spacing w:val="15"/>
        </w:rPr>
        <w:t xml:space="preserve"> </w:t>
      </w:r>
      <w:r w:rsidRPr="007E38A0">
        <w:t>etapie)</w:t>
      </w:r>
      <w:r w:rsidRPr="007E38A0">
        <w:rPr>
          <w:spacing w:val="6"/>
        </w:rPr>
        <w:t xml:space="preserve"> </w:t>
      </w:r>
      <w:r w:rsidRPr="007E38A0">
        <w:t>nazwy</w:t>
      </w:r>
      <w:r w:rsidRPr="007E38A0">
        <w:rPr>
          <w:spacing w:val="6"/>
        </w:rPr>
        <w:t xml:space="preserve"> </w:t>
      </w:r>
      <w:r w:rsidRPr="007E38A0">
        <w:t>(firmy</w:t>
      </w:r>
      <w:r w:rsidR="00937DBE" w:rsidRPr="007E38A0">
        <w:t xml:space="preserve"> </w:t>
      </w:r>
      <w:r w:rsidR="007E38A0" w:rsidRPr="007E38A0">
        <w:t>tych podwykonawców).</w:t>
      </w:r>
    </w:p>
    <w:p w14:paraId="5230F119" w14:textId="4B4F9080" w:rsidR="00937DBE" w:rsidRPr="007C3BA6" w:rsidRDefault="00937DBE" w:rsidP="00937DBE">
      <w:pPr>
        <w:pStyle w:val="Akapitzlist"/>
        <w:widowControl w:val="0"/>
        <w:numPr>
          <w:ilvl w:val="0"/>
          <w:numId w:val="39"/>
        </w:numPr>
        <w:tabs>
          <w:tab w:val="left" w:pos="427"/>
        </w:tabs>
        <w:autoSpaceDE w:val="0"/>
        <w:autoSpaceDN w:val="0"/>
        <w:spacing w:line="237" w:lineRule="exact"/>
        <w:ind w:hanging="595"/>
        <w:jc w:val="both"/>
        <w:rPr>
          <w:b/>
          <w:u w:val="single"/>
        </w:rPr>
      </w:pPr>
      <w:r w:rsidRPr="007C3BA6">
        <w:rPr>
          <w:b/>
          <w:u w:val="single"/>
        </w:rPr>
        <w:t>Zamawiający zastrzega sobie prawo zmiany (w tym zmniejszenia i/lub zwiększenia) ilości osób, o których mowa w pkt 1 w następujących przypadkach:</w:t>
      </w:r>
    </w:p>
    <w:p w14:paraId="66A7FFA4" w14:textId="30A7F270" w:rsidR="00937DBE" w:rsidRPr="007C3BA6" w:rsidRDefault="00937DBE" w:rsidP="00937DBE">
      <w:pPr>
        <w:pStyle w:val="Akapitzlist"/>
        <w:widowControl w:val="0"/>
        <w:numPr>
          <w:ilvl w:val="0"/>
          <w:numId w:val="30"/>
        </w:numPr>
        <w:autoSpaceDE w:val="0"/>
        <w:autoSpaceDN w:val="0"/>
        <w:adjustRightInd w:val="0"/>
        <w:contextualSpacing/>
        <w:jc w:val="both"/>
        <w:rPr>
          <w:u w:val="single"/>
        </w:rPr>
      </w:pPr>
      <w:r w:rsidRPr="007C3BA6">
        <w:rPr>
          <w:u w:val="single"/>
        </w:rPr>
        <w:t xml:space="preserve">Wskazanie liczby osób i ilości posiłków jest zakresem szacunkowym. Rzeczywista ilość osób i ilości posiłków będzie wynikała z aktualnych potrzeb Zamawiającego. </w:t>
      </w:r>
    </w:p>
    <w:p w14:paraId="640FB324" w14:textId="1B7033DA" w:rsidR="00937DBE" w:rsidRPr="007C3BA6" w:rsidRDefault="00937DBE" w:rsidP="00937DBE">
      <w:pPr>
        <w:pStyle w:val="Akapitzlist"/>
        <w:widowControl w:val="0"/>
        <w:numPr>
          <w:ilvl w:val="0"/>
          <w:numId w:val="30"/>
        </w:numPr>
        <w:autoSpaceDE w:val="0"/>
        <w:autoSpaceDN w:val="0"/>
        <w:adjustRightInd w:val="0"/>
        <w:contextualSpacing/>
        <w:jc w:val="both"/>
        <w:rPr>
          <w:u w:val="single"/>
        </w:rPr>
      </w:pPr>
      <w:r w:rsidRPr="007C3BA6">
        <w:rPr>
          <w:u w:val="single"/>
        </w:rPr>
        <w:t xml:space="preserve">Zamawiający zastrzega sobie prawo do zmniejszenia i/lub zwiększenia łącznego wymiaru liczby </w:t>
      </w:r>
      <w:proofErr w:type="gramStart"/>
      <w:r w:rsidRPr="007C3BA6">
        <w:rPr>
          <w:u w:val="single"/>
        </w:rPr>
        <w:t>osób  i</w:t>
      </w:r>
      <w:proofErr w:type="gramEnd"/>
      <w:r w:rsidRPr="007C3BA6">
        <w:rPr>
          <w:u w:val="single"/>
        </w:rPr>
        <w:t xml:space="preserve"> ilości posiłków- w ramach kwoty, którą Zamawiający zamierza przeznaczyć na sfinansowanie zamówienia, dlatego też podane dane ilościowe nie są wiążące dla Zamawiającego. Dla Wykonawcy natomiast wiążące są kwoty ceny jednostkowej.</w:t>
      </w:r>
    </w:p>
    <w:p w14:paraId="495854E7" w14:textId="2AC94E74" w:rsidR="00937DBE" w:rsidRPr="001B0C06" w:rsidRDefault="00937DBE" w:rsidP="00937DBE">
      <w:pPr>
        <w:pStyle w:val="Akapitzlist"/>
        <w:widowControl w:val="0"/>
        <w:numPr>
          <w:ilvl w:val="0"/>
          <w:numId w:val="30"/>
        </w:numPr>
        <w:autoSpaceDE w:val="0"/>
        <w:autoSpaceDN w:val="0"/>
        <w:adjustRightInd w:val="0"/>
        <w:contextualSpacing/>
        <w:jc w:val="both"/>
        <w:rPr>
          <w:u w:val="single"/>
        </w:rPr>
      </w:pPr>
      <w:r w:rsidRPr="007C3BA6">
        <w:rPr>
          <w:u w:val="single"/>
        </w:rPr>
        <w:t xml:space="preserve">Zamawiający zastrzega sobie prawo do udzielenia w czasie trwania umowy Wykonawcy, z którym zostanie zawarta umowa na świadczenie w/w usług, wybranego w ramach niniejszego postępowania, zamówienia (zamówień), które będzie polegało na powtórzeniu tego samego rodzaju zamówienia jednak nie więcej niż 50% wartości zamówienia podstawowego. W takim przypadku udzielenie dodatkowego zamówienia następować będzie w drodze zmiany umowy, przy czym cena za jeden </w:t>
      </w:r>
      <w:r w:rsidR="00174717" w:rsidRPr="007C3BA6">
        <w:rPr>
          <w:u w:val="single"/>
        </w:rPr>
        <w:t xml:space="preserve">posiłek </w:t>
      </w:r>
      <w:r w:rsidRPr="007C3BA6">
        <w:rPr>
          <w:u w:val="single"/>
        </w:rPr>
        <w:t xml:space="preserve">nie będzie wyższa niż wskazana w umowie zawartej z </w:t>
      </w:r>
      <w:r w:rsidRPr="001B0C06">
        <w:rPr>
          <w:u w:val="single"/>
        </w:rPr>
        <w:t>Wykonawcą na podstawie złożonej oferty.</w:t>
      </w:r>
    </w:p>
    <w:p w14:paraId="50D338A5" w14:textId="16480418" w:rsidR="00937DBE" w:rsidRPr="001B0C06" w:rsidRDefault="00937DBE" w:rsidP="00174717">
      <w:pPr>
        <w:pStyle w:val="Akapitzlist"/>
        <w:widowControl w:val="0"/>
        <w:numPr>
          <w:ilvl w:val="0"/>
          <w:numId w:val="30"/>
        </w:numPr>
        <w:autoSpaceDE w:val="0"/>
        <w:autoSpaceDN w:val="0"/>
        <w:adjustRightInd w:val="0"/>
        <w:contextualSpacing/>
        <w:jc w:val="both"/>
        <w:rPr>
          <w:b/>
          <w:u w:val="single"/>
        </w:rPr>
      </w:pPr>
      <w:r w:rsidRPr="001B0C06">
        <w:rPr>
          <w:u w:val="single"/>
        </w:rPr>
        <w:t xml:space="preserve">Zamawiający gwarantuje, że minimalna liczba </w:t>
      </w:r>
      <w:r w:rsidR="00174717" w:rsidRPr="001B0C06">
        <w:rPr>
          <w:u w:val="single"/>
        </w:rPr>
        <w:t>posiłków wyniesie</w:t>
      </w:r>
      <w:r w:rsidR="001B0C06" w:rsidRPr="001B0C06">
        <w:rPr>
          <w:u w:val="single"/>
        </w:rPr>
        <w:t xml:space="preserve"> 675 śniadań i 675 dwudaniowych obiadów.</w:t>
      </w:r>
    </w:p>
    <w:p w14:paraId="6CA3E531" w14:textId="3EFFDB32" w:rsidR="00D90A84" w:rsidRPr="00174717" w:rsidRDefault="00D90A84" w:rsidP="00D90A84">
      <w:pPr>
        <w:widowControl w:val="0"/>
        <w:tabs>
          <w:tab w:val="left" w:pos="427"/>
        </w:tabs>
        <w:autoSpaceDE w:val="0"/>
        <w:autoSpaceDN w:val="0"/>
        <w:spacing w:line="237" w:lineRule="exact"/>
        <w:jc w:val="both"/>
        <w:rPr>
          <w:b/>
          <w:u w:val="single"/>
        </w:rPr>
      </w:pPr>
    </w:p>
    <w:p w14:paraId="032EF30E" w14:textId="221B8761" w:rsidR="00D90A84" w:rsidRPr="007143DD" w:rsidRDefault="00D90A84" w:rsidP="00D90A84">
      <w:pPr>
        <w:pStyle w:val="pkt"/>
        <w:spacing w:before="0" w:after="0" w:line="360" w:lineRule="auto"/>
        <w:ind w:hanging="851"/>
        <w:rPr>
          <w:b/>
          <w:szCs w:val="24"/>
        </w:rPr>
      </w:pPr>
      <w:r w:rsidRPr="007143DD">
        <w:rPr>
          <w:b/>
          <w:szCs w:val="24"/>
        </w:rPr>
        <w:t>V. TERMIN WYKONANIA ZAMÓWIENIA</w:t>
      </w:r>
    </w:p>
    <w:p w14:paraId="15255ECB" w14:textId="1A37FAB8" w:rsidR="00D90A84" w:rsidRPr="007143DD" w:rsidRDefault="00D90A84" w:rsidP="00D90A84">
      <w:pPr>
        <w:pStyle w:val="pkt"/>
        <w:spacing w:before="0" w:after="0" w:line="360" w:lineRule="auto"/>
        <w:ind w:hanging="851"/>
        <w:rPr>
          <w:b/>
          <w:szCs w:val="24"/>
        </w:rPr>
      </w:pPr>
      <w:r w:rsidRPr="00174717">
        <w:rPr>
          <w:bCs/>
          <w:szCs w:val="24"/>
        </w:rPr>
        <w:t>Termin realizacji zamówienia</w:t>
      </w:r>
      <w:r w:rsidRPr="007143DD">
        <w:rPr>
          <w:b/>
          <w:szCs w:val="24"/>
        </w:rPr>
        <w:t xml:space="preserve"> od </w:t>
      </w:r>
      <w:r w:rsidR="007143DD">
        <w:rPr>
          <w:b/>
          <w:szCs w:val="24"/>
        </w:rPr>
        <w:t>21</w:t>
      </w:r>
      <w:r w:rsidRPr="007143DD">
        <w:rPr>
          <w:b/>
          <w:szCs w:val="24"/>
        </w:rPr>
        <w:t>.03.2022r. do 31.12.2022r.</w:t>
      </w:r>
    </w:p>
    <w:p w14:paraId="74150DB6" w14:textId="77777777" w:rsidR="00174717" w:rsidRDefault="00174717" w:rsidP="001A6FE6">
      <w:pPr>
        <w:pStyle w:val="pkt"/>
        <w:spacing w:before="0" w:after="0" w:line="360" w:lineRule="auto"/>
        <w:ind w:hanging="851"/>
        <w:rPr>
          <w:b/>
          <w:szCs w:val="24"/>
        </w:rPr>
      </w:pPr>
    </w:p>
    <w:p w14:paraId="0BD11264" w14:textId="247D4036" w:rsidR="001A6FE6" w:rsidRPr="007143DD" w:rsidRDefault="001A6FE6" w:rsidP="001A6FE6">
      <w:pPr>
        <w:pStyle w:val="pkt"/>
        <w:spacing w:before="0" w:after="0" w:line="360" w:lineRule="auto"/>
        <w:ind w:hanging="851"/>
        <w:rPr>
          <w:b/>
          <w:szCs w:val="24"/>
        </w:rPr>
      </w:pPr>
      <w:r w:rsidRPr="007143DD">
        <w:rPr>
          <w:b/>
          <w:szCs w:val="24"/>
        </w:rPr>
        <w:t>VI. WARUNKI UDZIAŁU W POSTĘPOWANIU</w:t>
      </w:r>
    </w:p>
    <w:p w14:paraId="36CCD70A" w14:textId="26E5D857" w:rsidR="001A6FE6" w:rsidRPr="007143DD" w:rsidRDefault="001A6FE6" w:rsidP="006A4FEB">
      <w:pPr>
        <w:pStyle w:val="Akapitzlist"/>
        <w:widowControl w:val="0"/>
        <w:numPr>
          <w:ilvl w:val="1"/>
          <w:numId w:val="40"/>
        </w:numPr>
        <w:tabs>
          <w:tab w:val="left" w:pos="453"/>
        </w:tabs>
        <w:autoSpaceDE w:val="0"/>
        <w:autoSpaceDN w:val="0"/>
        <w:spacing w:before="18" w:line="252" w:lineRule="auto"/>
        <w:ind w:left="0" w:right="480" w:hanging="8"/>
        <w:jc w:val="both"/>
      </w:pPr>
      <w:r w:rsidRPr="007143DD">
        <w:rPr>
          <w:w w:val="105"/>
        </w:rPr>
        <w:t>0 udzielenie zam</w:t>
      </w:r>
      <w:r w:rsidR="006A4FEB" w:rsidRPr="007143DD">
        <w:rPr>
          <w:w w:val="105"/>
        </w:rPr>
        <w:t>ó</w:t>
      </w:r>
      <w:r w:rsidRPr="007143DD">
        <w:rPr>
          <w:w w:val="105"/>
        </w:rPr>
        <w:t>wienia mog</w:t>
      </w:r>
      <w:r w:rsidR="006A4FEB" w:rsidRPr="007143DD">
        <w:rPr>
          <w:w w:val="105"/>
        </w:rPr>
        <w:t>ą</w:t>
      </w:r>
      <w:r w:rsidRPr="007143DD">
        <w:rPr>
          <w:w w:val="105"/>
        </w:rPr>
        <w:t xml:space="preserve"> ubiega</w:t>
      </w:r>
      <w:r w:rsidR="006A4FEB" w:rsidRPr="007143DD">
        <w:rPr>
          <w:w w:val="105"/>
        </w:rPr>
        <w:t>ć</w:t>
      </w:r>
      <w:r w:rsidRPr="007143DD">
        <w:rPr>
          <w:w w:val="105"/>
        </w:rPr>
        <w:t xml:space="preserve"> si</w:t>
      </w:r>
      <w:r w:rsidR="006A4FEB" w:rsidRPr="007143DD">
        <w:rPr>
          <w:w w:val="105"/>
        </w:rPr>
        <w:t>ę</w:t>
      </w:r>
      <w:r w:rsidRPr="007143DD">
        <w:rPr>
          <w:spacing w:val="1"/>
          <w:w w:val="105"/>
        </w:rPr>
        <w:t xml:space="preserve"> </w:t>
      </w:r>
      <w:r w:rsidRPr="007143DD">
        <w:rPr>
          <w:w w:val="105"/>
        </w:rPr>
        <w:t>Wykonawcy, kt</w:t>
      </w:r>
      <w:r w:rsidR="006A4FEB" w:rsidRPr="007143DD">
        <w:rPr>
          <w:w w:val="105"/>
        </w:rPr>
        <w:t>ó</w:t>
      </w:r>
      <w:r w:rsidRPr="007143DD">
        <w:rPr>
          <w:w w:val="105"/>
        </w:rPr>
        <w:t>rzy nie podlegaj</w:t>
      </w:r>
      <w:r w:rsidR="006A4FEB" w:rsidRPr="007143DD">
        <w:rPr>
          <w:w w:val="105"/>
        </w:rPr>
        <w:t>ą</w:t>
      </w:r>
      <w:r w:rsidRPr="007143DD">
        <w:rPr>
          <w:w w:val="105"/>
        </w:rPr>
        <w:t xml:space="preserve"> wykluczeniu na zasadach</w:t>
      </w:r>
      <w:r w:rsidRPr="007143DD">
        <w:rPr>
          <w:spacing w:val="1"/>
          <w:w w:val="105"/>
        </w:rPr>
        <w:t xml:space="preserve"> </w:t>
      </w:r>
      <w:r w:rsidRPr="007143DD">
        <w:rPr>
          <w:w w:val="105"/>
        </w:rPr>
        <w:t>okre</w:t>
      </w:r>
      <w:r w:rsidR="006A4FEB" w:rsidRPr="007143DD">
        <w:rPr>
          <w:w w:val="105"/>
        </w:rPr>
        <w:t>ś</w:t>
      </w:r>
      <w:r w:rsidRPr="007143DD">
        <w:rPr>
          <w:w w:val="105"/>
        </w:rPr>
        <w:t>lonych</w:t>
      </w:r>
      <w:r w:rsidRPr="007143DD">
        <w:rPr>
          <w:spacing w:val="1"/>
          <w:w w:val="105"/>
        </w:rPr>
        <w:t xml:space="preserve"> </w:t>
      </w:r>
      <w:r w:rsidRPr="007143DD">
        <w:rPr>
          <w:w w:val="105"/>
        </w:rPr>
        <w:t>w</w:t>
      </w:r>
      <w:r w:rsidRPr="007143DD">
        <w:rPr>
          <w:spacing w:val="1"/>
          <w:w w:val="105"/>
        </w:rPr>
        <w:t xml:space="preserve"> </w:t>
      </w:r>
      <w:r w:rsidRPr="007143DD">
        <w:rPr>
          <w:w w:val="105"/>
        </w:rPr>
        <w:t>poni</w:t>
      </w:r>
      <w:r w:rsidR="006A4FEB" w:rsidRPr="007143DD">
        <w:rPr>
          <w:w w:val="105"/>
        </w:rPr>
        <w:t>ż</w:t>
      </w:r>
      <w:r w:rsidRPr="007143DD">
        <w:rPr>
          <w:w w:val="105"/>
        </w:rPr>
        <w:t>szym</w:t>
      </w:r>
      <w:r w:rsidRPr="007143DD">
        <w:rPr>
          <w:spacing w:val="1"/>
          <w:w w:val="105"/>
        </w:rPr>
        <w:t xml:space="preserve"> </w:t>
      </w:r>
      <w:r w:rsidRPr="007143DD">
        <w:rPr>
          <w:w w:val="105"/>
        </w:rPr>
        <w:t>pkt 2.  oraz spe</w:t>
      </w:r>
      <w:r w:rsidR="006A4FEB" w:rsidRPr="007143DD">
        <w:rPr>
          <w:w w:val="105"/>
        </w:rPr>
        <w:t>ł</w:t>
      </w:r>
      <w:r w:rsidRPr="007143DD">
        <w:rPr>
          <w:w w:val="105"/>
        </w:rPr>
        <w:t>niaj</w:t>
      </w:r>
      <w:r w:rsidR="006A4FEB" w:rsidRPr="007143DD">
        <w:rPr>
          <w:w w:val="105"/>
        </w:rPr>
        <w:t>ą</w:t>
      </w:r>
      <w:r w:rsidRPr="007143DD">
        <w:rPr>
          <w:w w:val="105"/>
        </w:rPr>
        <w:t xml:space="preserve"> okre</w:t>
      </w:r>
      <w:r w:rsidR="006A4FEB" w:rsidRPr="007143DD">
        <w:rPr>
          <w:w w:val="105"/>
        </w:rPr>
        <w:t>ś</w:t>
      </w:r>
      <w:r w:rsidRPr="007143DD">
        <w:rPr>
          <w:w w:val="105"/>
        </w:rPr>
        <w:t xml:space="preserve">lone </w:t>
      </w:r>
      <w:proofErr w:type="gramStart"/>
      <w:r w:rsidRPr="007143DD">
        <w:rPr>
          <w:w w:val="105"/>
        </w:rPr>
        <w:t>przez  Zamawiaj</w:t>
      </w:r>
      <w:r w:rsidR="006A4FEB" w:rsidRPr="007143DD">
        <w:rPr>
          <w:w w:val="105"/>
        </w:rPr>
        <w:t>ą</w:t>
      </w:r>
      <w:r w:rsidRPr="007143DD">
        <w:rPr>
          <w:w w:val="105"/>
        </w:rPr>
        <w:t>cego</w:t>
      </w:r>
      <w:proofErr w:type="gramEnd"/>
      <w:r w:rsidRPr="007143DD">
        <w:rPr>
          <w:w w:val="105"/>
        </w:rPr>
        <w:t xml:space="preserve"> warunki  udzia</w:t>
      </w:r>
      <w:r w:rsidR="006A4FEB" w:rsidRPr="007143DD">
        <w:rPr>
          <w:w w:val="105"/>
        </w:rPr>
        <w:t>ł</w:t>
      </w:r>
      <w:r w:rsidRPr="007143DD">
        <w:rPr>
          <w:w w:val="105"/>
        </w:rPr>
        <w:t>u  w</w:t>
      </w:r>
      <w:r w:rsidRPr="007143DD">
        <w:rPr>
          <w:spacing w:val="1"/>
          <w:w w:val="105"/>
        </w:rPr>
        <w:t xml:space="preserve"> </w:t>
      </w:r>
      <w:r w:rsidRPr="007143DD">
        <w:rPr>
          <w:w w:val="105"/>
        </w:rPr>
        <w:t>post</w:t>
      </w:r>
      <w:r w:rsidR="006A4FEB" w:rsidRPr="007143DD">
        <w:rPr>
          <w:w w:val="105"/>
        </w:rPr>
        <w:t>ę</w:t>
      </w:r>
      <w:r w:rsidRPr="007143DD">
        <w:rPr>
          <w:w w:val="105"/>
        </w:rPr>
        <w:t>powaniu.</w:t>
      </w:r>
    </w:p>
    <w:p w14:paraId="6B626AF4" w14:textId="0462E35D" w:rsidR="001A6FE6" w:rsidRPr="007143DD" w:rsidRDefault="001A6FE6" w:rsidP="006A4FEB">
      <w:pPr>
        <w:pStyle w:val="Akapitzlist"/>
        <w:widowControl w:val="0"/>
        <w:numPr>
          <w:ilvl w:val="1"/>
          <w:numId w:val="40"/>
        </w:numPr>
        <w:tabs>
          <w:tab w:val="left" w:pos="468"/>
        </w:tabs>
        <w:autoSpaceDE w:val="0"/>
        <w:autoSpaceDN w:val="0"/>
        <w:spacing w:line="249" w:lineRule="auto"/>
        <w:ind w:left="0" w:right="494" w:firstLine="2"/>
        <w:jc w:val="both"/>
      </w:pPr>
      <w:r w:rsidRPr="007143DD">
        <w:rPr>
          <w:w w:val="105"/>
        </w:rPr>
        <w:t>Z post</w:t>
      </w:r>
      <w:r w:rsidR="006A4FEB" w:rsidRPr="007143DD">
        <w:rPr>
          <w:w w:val="105"/>
        </w:rPr>
        <w:t>ę</w:t>
      </w:r>
      <w:r w:rsidRPr="007143DD">
        <w:rPr>
          <w:w w:val="105"/>
        </w:rPr>
        <w:t>powania o udzielenie zam</w:t>
      </w:r>
      <w:r w:rsidR="006A4FEB" w:rsidRPr="007143DD">
        <w:rPr>
          <w:w w:val="105"/>
        </w:rPr>
        <w:t>ó</w:t>
      </w:r>
      <w:r w:rsidRPr="007143DD">
        <w:rPr>
          <w:w w:val="105"/>
        </w:rPr>
        <w:t>wienia wyklucza si</w:t>
      </w:r>
      <w:r w:rsidR="003E7125" w:rsidRPr="007143DD">
        <w:rPr>
          <w:w w:val="105"/>
        </w:rPr>
        <w:t>ę</w:t>
      </w:r>
      <w:r w:rsidRPr="007143DD">
        <w:rPr>
          <w:spacing w:val="1"/>
          <w:w w:val="105"/>
        </w:rPr>
        <w:t xml:space="preserve"> </w:t>
      </w:r>
      <w:r w:rsidRPr="007143DD">
        <w:rPr>
          <w:w w:val="105"/>
        </w:rPr>
        <w:t>Wykonawc</w:t>
      </w:r>
      <w:r w:rsidR="006A4FEB" w:rsidRPr="007143DD">
        <w:rPr>
          <w:w w:val="105"/>
        </w:rPr>
        <w:t>ó</w:t>
      </w:r>
      <w:r w:rsidRPr="007143DD">
        <w:rPr>
          <w:w w:val="105"/>
        </w:rPr>
        <w:t>w, w stosunku do kt</w:t>
      </w:r>
      <w:r w:rsidR="006A4FEB" w:rsidRPr="007143DD">
        <w:rPr>
          <w:w w:val="105"/>
        </w:rPr>
        <w:t>ó</w:t>
      </w:r>
      <w:r w:rsidRPr="007143DD">
        <w:rPr>
          <w:w w:val="105"/>
        </w:rPr>
        <w:t>rych zachodzi</w:t>
      </w:r>
      <w:r w:rsidRPr="007143DD">
        <w:rPr>
          <w:spacing w:val="1"/>
          <w:w w:val="105"/>
        </w:rPr>
        <w:t xml:space="preserve"> </w:t>
      </w:r>
      <w:r w:rsidRPr="007143DD">
        <w:rPr>
          <w:w w:val="105"/>
        </w:rPr>
        <w:t>kt</w:t>
      </w:r>
      <w:r w:rsidR="006A4FEB" w:rsidRPr="007143DD">
        <w:rPr>
          <w:w w:val="105"/>
        </w:rPr>
        <w:t>ó</w:t>
      </w:r>
      <w:r w:rsidRPr="007143DD">
        <w:rPr>
          <w:w w:val="105"/>
        </w:rPr>
        <w:t>rakolwiek</w:t>
      </w:r>
      <w:r w:rsidRPr="007143DD">
        <w:rPr>
          <w:spacing w:val="20"/>
          <w:w w:val="105"/>
        </w:rPr>
        <w:t xml:space="preserve"> </w:t>
      </w:r>
      <w:r w:rsidRPr="007143DD">
        <w:rPr>
          <w:w w:val="105"/>
        </w:rPr>
        <w:t>z</w:t>
      </w:r>
      <w:r w:rsidRPr="007143DD">
        <w:rPr>
          <w:spacing w:val="1"/>
          <w:w w:val="105"/>
        </w:rPr>
        <w:t xml:space="preserve"> </w:t>
      </w:r>
      <w:r w:rsidRPr="007143DD">
        <w:rPr>
          <w:w w:val="105"/>
        </w:rPr>
        <w:t>okoliczno</w:t>
      </w:r>
      <w:r w:rsidR="006A4FEB" w:rsidRPr="007143DD">
        <w:rPr>
          <w:w w:val="105"/>
        </w:rPr>
        <w:t>ś</w:t>
      </w:r>
      <w:r w:rsidRPr="007143DD">
        <w:rPr>
          <w:w w:val="105"/>
        </w:rPr>
        <w:t>ci</w:t>
      </w:r>
      <w:r w:rsidRPr="007143DD">
        <w:rPr>
          <w:spacing w:val="9"/>
          <w:w w:val="105"/>
        </w:rPr>
        <w:t xml:space="preserve"> </w:t>
      </w:r>
      <w:r w:rsidRPr="007143DD">
        <w:rPr>
          <w:w w:val="105"/>
        </w:rPr>
        <w:t>wskazanych</w:t>
      </w:r>
      <w:r w:rsidRPr="007143DD">
        <w:rPr>
          <w:spacing w:val="10"/>
          <w:w w:val="105"/>
        </w:rPr>
        <w:t xml:space="preserve"> </w:t>
      </w:r>
      <w:r w:rsidRPr="007143DD">
        <w:rPr>
          <w:w w:val="105"/>
        </w:rPr>
        <w:t>w:</w:t>
      </w:r>
    </w:p>
    <w:p w14:paraId="39AE080E" w14:textId="77777777" w:rsidR="001A6FE6" w:rsidRPr="007143DD" w:rsidRDefault="001A6FE6" w:rsidP="001A6FE6">
      <w:pPr>
        <w:pStyle w:val="Akapitzlist"/>
        <w:widowControl w:val="0"/>
        <w:numPr>
          <w:ilvl w:val="2"/>
          <w:numId w:val="40"/>
        </w:numPr>
        <w:tabs>
          <w:tab w:val="left" w:pos="728"/>
        </w:tabs>
        <w:autoSpaceDE w:val="0"/>
        <w:autoSpaceDN w:val="0"/>
        <w:spacing w:line="239" w:lineRule="exact"/>
        <w:ind w:hanging="227"/>
        <w:jc w:val="both"/>
      </w:pPr>
      <w:r w:rsidRPr="007143DD">
        <w:t>art. 108</w:t>
      </w:r>
      <w:r w:rsidRPr="007143DD">
        <w:rPr>
          <w:spacing w:val="8"/>
        </w:rPr>
        <w:t xml:space="preserve"> </w:t>
      </w:r>
      <w:r w:rsidRPr="007143DD">
        <w:t>ust.</w:t>
      </w:r>
      <w:r w:rsidRPr="007143DD">
        <w:rPr>
          <w:spacing w:val="4"/>
        </w:rPr>
        <w:t xml:space="preserve"> </w:t>
      </w:r>
      <w:r w:rsidRPr="007143DD">
        <w:t>1</w:t>
      </w:r>
      <w:r w:rsidRPr="007143DD">
        <w:rPr>
          <w:spacing w:val="23"/>
        </w:rPr>
        <w:t xml:space="preserve"> </w:t>
      </w:r>
      <w:r w:rsidRPr="007143DD">
        <w:t>ustawy</w:t>
      </w:r>
      <w:r w:rsidRPr="007143DD">
        <w:rPr>
          <w:spacing w:val="31"/>
        </w:rPr>
        <w:t xml:space="preserve"> </w:t>
      </w:r>
      <w:proofErr w:type="spellStart"/>
      <w:r w:rsidRPr="007143DD">
        <w:t>Pzp</w:t>
      </w:r>
      <w:proofErr w:type="spellEnd"/>
      <w:r w:rsidRPr="007143DD">
        <w:t>,</w:t>
      </w:r>
    </w:p>
    <w:p w14:paraId="3F5806DB" w14:textId="77777777" w:rsidR="006A4FEB" w:rsidRPr="007143DD" w:rsidRDefault="001A6FE6" w:rsidP="006A4FEB">
      <w:pPr>
        <w:pStyle w:val="Akapitzlist"/>
        <w:widowControl w:val="0"/>
        <w:numPr>
          <w:ilvl w:val="2"/>
          <w:numId w:val="40"/>
        </w:numPr>
        <w:tabs>
          <w:tab w:val="left" w:pos="738"/>
        </w:tabs>
        <w:autoSpaceDE w:val="0"/>
        <w:autoSpaceDN w:val="0"/>
        <w:spacing w:before="13"/>
        <w:ind w:left="737" w:hanging="239"/>
        <w:jc w:val="both"/>
      </w:pPr>
      <w:r w:rsidRPr="007143DD">
        <w:rPr>
          <w:w w:val="105"/>
        </w:rPr>
        <w:t>art.</w:t>
      </w:r>
      <w:r w:rsidRPr="007143DD">
        <w:rPr>
          <w:spacing w:val="-13"/>
          <w:w w:val="105"/>
        </w:rPr>
        <w:t xml:space="preserve"> </w:t>
      </w:r>
      <w:r w:rsidRPr="007143DD">
        <w:rPr>
          <w:w w:val="105"/>
        </w:rPr>
        <w:t>109</w:t>
      </w:r>
      <w:r w:rsidRPr="007143DD">
        <w:rPr>
          <w:spacing w:val="-1"/>
          <w:w w:val="105"/>
        </w:rPr>
        <w:t xml:space="preserve"> </w:t>
      </w:r>
      <w:r w:rsidRPr="007143DD">
        <w:rPr>
          <w:w w:val="105"/>
        </w:rPr>
        <w:t>ust.</w:t>
      </w:r>
      <w:r w:rsidRPr="007143DD">
        <w:rPr>
          <w:spacing w:val="-10"/>
          <w:w w:val="105"/>
        </w:rPr>
        <w:t xml:space="preserve"> </w:t>
      </w:r>
      <w:r w:rsidRPr="007143DD">
        <w:rPr>
          <w:w w:val="105"/>
        </w:rPr>
        <w:t>1</w:t>
      </w:r>
      <w:r w:rsidRPr="007143DD">
        <w:rPr>
          <w:spacing w:val="6"/>
          <w:w w:val="105"/>
        </w:rPr>
        <w:t xml:space="preserve"> </w:t>
      </w:r>
      <w:r w:rsidRPr="007143DD">
        <w:rPr>
          <w:w w:val="105"/>
        </w:rPr>
        <w:t>pkt</w:t>
      </w:r>
      <w:r w:rsidRPr="007143DD">
        <w:rPr>
          <w:spacing w:val="-1"/>
          <w:w w:val="105"/>
        </w:rPr>
        <w:t xml:space="preserve"> </w:t>
      </w:r>
      <w:r w:rsidRPr="007143DD">
        <w:rPr>
          <w:w w:val="105"/>
        </w:rPr>
        <w:t>5,</w:t>
      </w:r>
      <w:r w:rsidRPr="007143DD">
        <w:rPr>
          <w:spacing w:val="-4"/>
          <w:w w:val="105"/>
        </w:rPr>
        <w:t xml:space="preserve"> </w:t>
      </w:r>
      <w:r w:rsidRPr="007143DD">
        <w:rPr>
          <w:w w:val="105"/>
        </w:rPr>
        <w:t>7,</w:t>
      </w:r>
      <w:r w:rsidRPr="007143DD">
        <w:rPr>
          <w:spacing w:val="-6"/>
          <w:w w:val="105"/>
        </w:rPr>
        <w:t xml:space="preserve"> </w:t>
      </w:r>
      <w:r w:rsidRPr="007143DD">
        <w:rPr>
          <w:w w:val="105"/>
        </w:rPr>
        <w:t>8 ustawy</w:t>
      </w:r>
      <w:r w:rsidRPr="007143DD">
        <w:rPr>
          <w:spacing w:val="5"/>
          <w:w w:val="105"/>
        </w:rPr>
        <w:t xml:space="preserve"> </w:t>
      </w:r>
      <w:proofErr w:type="spellStart"/>
      <w:r w:rsidRPr="007143DD">
        <w:rPr>
          <w:w w:val="105"/>
        </w:rPr>
        <w:t>Pzp</w:t>
      </w:r>
      <w:proofErr w:type="spellEnd"/>
      <w:r w:rsidRPr="007143DD">
        <w:rPr>
          <w:w w:val="105"/>
        </w:rPr>
        <w:t>.</w:t>
      </w:r>
    </w:p>
    <w:p w14:paraId="15401EB0" w14:textId="77777777" w:rsidR="003D3089" w:rsidRPr="007143DD" w:rsidRDefault="006A4FEB" w:rsidP="003D3089">
      <w:pPr>
        <w:pStyle w:val="Akapitzlist"/>
        <w:widowControl w:val="0"/>
        <w:numPr>
          <w:ilvl w:val="1"/>
          <w:numId w:val="40"/>
        </w:numPr>
        <w:tabs>
          <w:tab w:val="left" w:pos="738"/>
        </w:tabs>
        <w:autoSpaceDE w:val="0"/>
        <w:autoSpaceDN w:val="0"/>
        <w:spacing w:before="13"/>
        <w:jc w:val="both"/>
      </w:pPr>
      <w:r w:rsidRPr="007143DD">
        <w:t xml:space="preserve">Wykluczenie Wykonawcy następuje zgodnie z art. 111 ustawy </w:t>
      </w:r>
      <w:proofErr w:type="spellStart"/>
      <w:r w:rsidRPr="007143DD">
        <w:t>Pzp</w:t>
      </w:r>
      <w:proofErr w:type="spellEnd"/>
      <w:r w:rsidRPr="007143DD">
        <w:t>.</w:t>
      </w:r>
      <w:r w:rsidRPr="007143DD">
        <w:rPr>
          <w:spacing w:val="1"/>
        </w:rPr>
        <w:t xml:space="preserve"> </w:t>
      </w:r>
    </w:p>
    <w:p w14:paraId="40E42723" w14:textId="52F4D299" w:rsidR="003E7125" w:rsidRPr="007143DD" w:rsidRDefault="003E7125" w:rsidP="003D3089">
      <w:pPr>
        <w:pStyle w:val="Akapitzlist"/>
        <w:widowControl w:val="0"/>
        <w:numPr>
          <w:ilvl w:val="1"/>
          <w:numId w:val="40"/>
        </w:numPr>
        <w:tabs>
          <w:tab w:val="left" w:pos="738"/>
        </w:tabs>
        <w:autoSpaceDE w:val="0"/>
        <w:autoSpaceDN w:val="0"/>
        <w:spacing w:before="13"/>
        <w:jc w:val="both"/>
      </w:pPr>
      <w:r w:rsidRPr="007143DD">
        <w:t>O udzielenie zamówienia mogą ubiegać się Wykonawcy, którzy spełniają warunki dotyczące:</w:t>
      </w:r>
    </w:p>
    <w:p w14:paraId="0BBE35B2" w14:textId="77777777" w:rsidR="003E7125" w:rsidRPr="007143DD" w:rsidRDefault="003E7125" w:rsidP="003E7125">
      <w:pPr>
        <w:pStyle w:val="Teksttreci0"/>
        <w:numPr>
          <w:ilvl w:val="0"/>
          <w:numId w:val="7"/>
        </w:numPr>
        <w:shd w:val="clear" w:color="auto" w:fill="auto"/>
        <w:spacing w:line="240" w:lineRule="auto"/>
        <w:ind w:left="852" w:right="20" w:hanging="426"/>
        <w:jc w:val="both"/>
        <w:rPr>
          <w:rFonts w:ascii="Times New Roman" w:hAnsi="Times New Roman" w:cs="Times New Roman"/>
          <w:sz w:val="24"/>
          <w:szCs w:val="24"/>
        </w:rPr>
      </w:pPr>
      <w:r w:rsidRPr="007143DD">
        <w:rPr>
          <w:rFonts w:ascii="Times New Roman" w:hAnsi="Times New Roman" w:cs="Times New Roman"/>
          <w:b/>
          <w:sz w:val="24"/>
          <w:szCs w:val="24"/>
        </w:rPr>
        <w:t>zdolności do występowania w obrocie gospodarczym:</w:t>
      </w:r>
    </w:p>
    <w:p w14:paraId="1B1EA830" w14:textId="77777777" w:rsidR="003E7125" w:rsidRPr="007143DD" w:rsidRDefault="003E7125" w:rsidP="003E7125">
      <w:pPr>
        <w:pStyle w:val="Teksttreci0"/>
        <w:shd w:val="clear" w:color="auto" w:fill="auto"/>
        <w:spacing w:line="240" w:lineRule="auto"/>
        <w:ind w:left="868" w:right="20" w:firstLine="0"/>
        <w:jc w:val="both"/>
        <w:rPr>
          <w:rFonts w:ascii="Times New Roman" w:hAnsi="Times New Roman" w:cs="Times New Roman"/>
          <w:sz w:val="24"/>
          <w:szCs w:val="24"/>
        </w:rPr>
      </w:pPr>
      <w:r w:rsidRPr="007143DD">
        <w:rPr>
          <w:rFonts w:ascii="Times New Roman" w:hAnsi="Times New Roman" w:cs="Times New Roman"/>
          <w:sz w:val="24"/>
          <w:szCs w:val="24"/>
        </w:rPr>
        <w:t>Zamawiający nie stawia warunku w powyższym zakresie.</w:t>
      </w:r>
    </w:p>
    <w:p w14:paraId="7536311B" w14:textId="77777777" w:rsidR="003E7125" w:rsidRPr="007143DD" w:rsidRDefault="003E7125" w:rsidP="003E7125">
      <w:pPr>
        <w:pStyle w:val="Teksttreci0"/>
        <w:numPr>
          <w:ilvl w:val="0"/>
          <w:numId w:val="7"/>
        </w:numPr>
        <w:shd w:val="clear" w:color="auto" w:fill="auto"/>
        <w:spacing w:line="240" w:lineRule="auto"/>
        <w:ind w:left="852" w:right="20" w:hanging="426"/>
        <w:jc w:val="both"/>
        <w:rPr>
          <w:rFonts w:ascii="Times New Roman" w:hAnsi="Times New Roman" w:cs="Times New Roman"/>
          <w:b/>
          <w:sz w:val="24"/>
          <w:szCs w:val="24"/>
        </w:rPr>
      </w:pPr>
      <w:r w:rsidRPr="007143DD">
        <w:rPr>
          <w:rFonts w:ascii="Times New Roman" w:hAnsi="Times New Roman" w:cs="Times New Roman"/>
          <w:b/>
          <w:sz w:val="24"/>
          <w:szCs w:val="24"/>
        </w:rPr>
        <w:t>uprawnień do prowadzenia określonej działalności gospodarczej lub zawodowej, o ile wynika to z odrębnych przepisów:</w:t>
      </w:r>
    </w:p>
    <w:p w14:paraId="5606E441" w14:textId="77777777" w:rsidR="00D559A2" w:rsidRPr="007143DD" w:rsidRDefault="00D559A2" w:rsidP="00D559A2">
      <w:pPr>
        <w:pStyle w:val="Teksttreci0"/>
        <w:shd w:val="clear" w:color="auto" w:fill="auto"/>
        <w:spacing w:line="240" w:lineRule="auto"/>
        <w:ind w:left="1004" w:right="20" w:firstLine="0"/>
        <w:jc w:val="both"/>
        <w:rPr>
          <w:rFonts w:ascii="Times New Roman" w:hAnsi="Times New Roman" w:cs="Times New Roman"/>
          <w:sz w:val="24"/>
          <w:szCs w:val="24"/>
        </w:rPr>
      </w:pPr>
      <w:r w:rsidRPr="007143DD">
        <w:rPr>
          <w:rFonts w:ascii="Times New Roman" w:hAnsi="Times New Roman" w:cs="Times New Roman"/>
          <w:sz w:val="24"/>
          <w:szCs w:val="24"/>
        </w:rPr>
        <w:lastRenderedPageBreak/>
        <w:t>Zamawiający nie stawia warunku w powyższym zakresie.</w:t>
      </w:r>
    </w:p>
    <w:p w14:paraId="025BF45F" w14:textId="77777777" w:rsidR="003E7125" w:rsidRPr="007143DD" w:rsidRDefault="003E7125" w:rsidP="003E7125">
      <w:pPr>
        <w:pStyle w:val="Teksttreci0"/>
        <w:numPr>
          <w:ilvl w:val="0"/>
          <w:numId w:val="7"/>
        </w:numPr>
        <w:shd w:val="clear" w:color="auto" w:fill="auto"/>
        <w:spacing w:line="240" w:lineRule="auto"/>
        <w:ind w:left="852" w:right="20" w:hanging="426"/>
        <w:jc w:val="both"/>
        <w:rPr>
          <w:rFonts w:ascii="Times New Roman" w:hAnsi="Times New Roman" w:cs="Times New Roman"/>
          <w:sz w:val="24"/>
          <w:szCs w:val="24"/>
        </w:rPr>
      </w:pPr>
      <w:r w:rsidRPr="007143DD">
        <w:rPr>
          <w:rFonts w:ascii="Times New Roman" w:hAnsi="Times New Roman" w:cs="Times New Roman"/>
          <w:b/>
          <w:sz w:val="24"/>
          <w:szCs w:val="24"/>
        </w:rPr>
        <w:t>sytuacji ekonomicznej lub finansowej:</w:t>
      </w:r>
    </w:p>
    <w:p w14:paraId="1CBA84C8" w14:textId="77777777" w:rsidR="003E7125" w:rsidRPr="007143DD" w:rsidRDefault="003E7125" w:rsidP="003E7125">
      <w:pPr>
        <w:pStyle w:val="Teksttreci0"/>
        <w:shd w:val="clear" w:color="auto" w:fill="auto"/>
        <w:spacing w:line="240" w:lineRule="auto"/>
        <w:ind w:left="868" w:right="20" w:firstLine="0"/>
        <w:jc w:val="both"/>
        <w:rPr>
          <w:rFonts w:ascii="Times New Roman" w:hAnsi="Times New Roman" w:cs="Times New Roman"/>
          <w:sz w:val="24"/>
          <w:szCs w:val="24"/>
        </w:rPr>
      </w:pPr>
      <w:r w:rsidRPr="007143DD">
        <w:rPr>
          <w:rFonts w:ascii="Times New Roman" w:hAnsi="Times New Roman" w:cs="Times New Roman"/>
          <w:sz w:val="24"/>
          <w:szCs w:val="24"/>
        </w:rPr>
        <w:t>Zamawiający nie stawia warunku w powyższym zakresie.</w:t>
      </w:r>
    </w:p>
    <w:p w14:paraId="3A849CD7" w14:textId="77777777" w:rsidR="003E7125" w:rsidRPr="007143DD" w:rsidRDefault="003E7125" w:rsidP="003E7125">
      <w:pPr>
        <w:pStyle w:val="Teksttreci0"/>
        <w:numPr>
          <w:ilvl w:val="0"/>
          <w:numId w:val="7"/>
        </w:numPr>
        <w:shd w:val="clear" w:color="auto" w:fill="auto"/>
        <w:spacing w:line="240" w:lineRule="auto"/>
        <w:ind w:left="426" w:right="20" w:firstLine="0"/>
        <w:jc w:val="both"/>
        <w:rPr>
          <w:rFonts w:ascii="Times New Roman" w:hAnsi="Times New Roman" w:cs="Times New Roman"/>
          <w:sz w:val="24"/>
          <w:szCs w:val="24"/>
        </w:rPr>
      </w:pPr>
      <w:r w:rsidRPr="007143DD">
        <w:rPr>
          <w:rFonts w:ascii="Times New Roman" w:hAnsi="Times New Roman" w:cs="Times New Roman"/>
          <w:b/>
          <w:sz w:val="24"/>
          <w:szCs w:val="24"/>
        </w:rPr>
        <w:t xml:space="preserve">zdolności technicznej </w:t>
      </w:r>
    </w:p>
    <w:p w14:paraId="0C81A6B8" w14:textId="5F45EE7C" w:rsidR="003E7125" w:rsidRPr="001B0C06" w:rsidRDefault="003E7125" w:rsidP="003E7125">
      <w:pPr>
        <w:suppressAutoHyphens/>
        <w:autoSpaceDE w:val="0"/>
        <w:spacing w:before="120" w:after="200"/>
        <w:ind w:left="360"/>
        <w:jc w:val="both"/>
        <w:rPr>
          <w:b/>
          <w:bCs/>
          <w:lang w:eastAsia="en-US" w:bidi="en-US"/>
        </w:rPr>
      </w:pPr>
      <w:r w:rsidRPr="001B0C06">
        <w:rPr>
          <w:bCs/>
          <w:u w:val="single"/>
        </w:rPr>
        <w:t xml:space="preserve">Wykonawca udokumentuje, że </w:t>
      </w:r>
      <w:r w:rsidRPr="001B0C06">
        <w:rPr>
          <w:u w:val="single"/>
        </w:rPr>
        <w:t>w okresie ostatnich trzech lat przed upływem terminu składania ofert lub jeżeli okres prowadzenia działalności jest krótszy to w tym okresie, wykonał lub wykonuje przynajmniej jedną usługę</w:t>
      </w:r>
      <w:r w:rsidR="007B31F1" w:rsidRPr="001B0C06">
        <w:rPr>
          <w:u w:val="single"/>
        </w:rPr>
        <w:t xml:space="preserve">, </w:t>
      </w:r>
      <w:r w:rsidRPr="001B0C06">
        <w:rPr>
          <w:u w:val="single"/>
        </w:rPr>
        <w:t xml:space="preserve">polegającą na </w:t>
      </w:r>
      <w:r w:rsidR="003D3089" w:rsidRPr="001B0C06">
        <w:rPr>
          <w:u w:val="single"/>
        </w:rPr>
        <w:t>przygotowaniu</w:t>
      </w:r>
      <w:r w:rsidR="003D3089" w:rsidRPr="001B0C06">
        <w:rPr>
          <w:spacing w:val="1"/>
          <w:u w:val="single"/>
        </w:rPr>
        <w:t xml:space="preserve"> </w:t>
      </w:r>
      <w:r w:rsidR="003D3089" w:rsidRPr="001B0C06">
        <w:rPr>
          <w:u w:val="single"/>
        </w:rPr>
        <w:t>wraz</w:t>
      </w:r>
      <w:r w:rsidR="003D3089" w:rsidRPr="001B0C06">
        <w:rPr>
          <w:spacing w:val="1"/>
          <w:u w:val="single"/>
        </w:rPr>
        <w:t xml:space="preserve"> </w:t>
      </w:r>
      <w:r w:rsidR="003D3089" w:rsidRPr="001B0C06">
        <w:rPr>
          <w:u w:val="single"/>
        </w:rPr>
        <w:t>z</w:t>
      </w:r>
      <w:r w:rsidR="003D3089" w:rsidRPr="001B0C06">
        <w:rPr>
          <w:spacing w:val="1"/>
          <w:u w:val="single"/>
        </w:rPr>
        <w:t xml:space="preserve"> </w:t>
      </w:r>
      <w:r w:rsidR="003D3089" w:rsidRPr="001B0C06">
        <w:rPr>
          <w:u w:val="single"/>
        </w:rPr>
        <w:t xml:space="preserve">dostawą posiłków dla </w:t>
      </w:r>
      <w:r w:rsidRPr="001B0C06">
        <w:rPr>
          <w:u w:val="single"/>
        </w:rPr>
        <w:t xml:space="preserve">co najmniej </w:t>
      </w:r>
      <w:r w:rsidR="003D3089" w:rsidRPr="001B0C06">
        <w:rPr>
          <w:u w:val="single"/>
        </w:rPr>
        <w:t>1</w:t>
      </w:r>
      <w:r w:rsidR="000E3CAB">
        <w:rPr>
          <w:u w:val="single"/>
        </w:rPr>
        <w:t>0</w:t>
      </w:r>
      <w:r w:rsidRPr="001B0C06">
        <w:rPr>
          <w:u w:val="single"/>
        </w:rPr>
        <w:t xml:space="preserve"> os</w:t>
      </w:r>
      <w:r w:rsidR="003D3089" w:rsidRPr="001B0C06">
        <w:rPr>
          <w:u w:val="single"/>
        </w:rPr>
        <w:t>ó</w:t>
      </w:r>
      <w:r w:rsidRPr="001B0C06">
        <w:rPr>
          <w:u w:val="single"/>
        </w:rPr>
        <w:t>b, w ramach jednej umowy.</w:t>
      </w:r>
      <w:r w:rsidRPr="001B0C06">
        <w:t xml:space="preserve"> </w:t>
      </w:r>
    </w:p>
    <w:p w14:paraId="1CA8D741" w14:textId="0B5214A1" w:rsidR="003D3089" w:rsidRPr="007143DD" w:rsidRDefault="003D3089" w:rsidP="003D3089">
      <w:pPr>
        <w:pStyle w:val="Akapitzlist"/>
        <w:numPr>
          <w:ilvl w:val="1"/>
          <w:numId w:val="40"/>
        </w:numPr>
        <w:jc w:val="both"/>
        <w:rPr>
          <w:bCs/>
        </w:rPr>
      </w:pPr>
      <w:r w:rsidRPr="007143DD">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888EC18" w14:textId="37D65A3E" w:rsidR="00D90A84" w:rsidRPr="007143DD" w:rsidRDefault="00D90A84" w:rsidP="00D90A84">
      <w:pPr>
        <w:widowControl w:val="0"/>
        <w:tabs>
          <w:tab w:val="left" w:pos="427"/>
        </w:tabs>
        <w:autoSpaceDE w:val="0"/>
        <w:autoSpaceDN w:val="0"/>
        <w:spacing w:line="237" w:lineRule="exact"/>
        <w:jc w:val="both"/>
        <w:rPr>
          <w:b/>
        </w:rPr>
      </w:pPr>
    </w:p>
    <w:p w14:paraId="5C3343BA" w14:textId="2F9E5D0E" w:rsidR="00343AE0" w:rsidRPr="007143DD" w:rsidRDefault="003D3089" w:rsidP="00B84781">
      <w:pPr>
        <w:pStyle w:val="Teksttreci0"/>
        <w:shd w:val="clear" w:color="auto" w:fill="auto"/>
        <w:spacing w:line="240" w:lineRule="auto"/>
        <w:ind w:firstLine="0"/>
        <w:jc w:val="both"/>
        <w:rPr>
          <w:rFonts w:ascii="Times New Roman" w:hAnsi="Times New Roman" w:cs="Times New Roman"/>
          <w:b/>
          <w:sz w:val="24"/>
          <w:szCs w:val="24"/>
        </w:rPr>
      </w:pPr>
      <w:r w:rsidRPr="007143DD">
        <w:rPr>
          <w:rFonts w:ascii="Times New Roman" w:hAnsi="Times New Roman" w:cs="Times New Roman"/>
          <w:b/>
          <w:sz w:val="24"/>
          <w:szCs w:val="24"/>
        </w:rPr>
        <w:t>VII</w:t>
      </w:r>
      <w:r w:rsidR="00343AE0" w:rsidRPr="007143DD">
        <w:rPr>
          <w:rFonts w:ascii="Times New Roman" w:hAnsi="Times New Roman" w:cs="Times New Roman"/>
          <w:b/>
          <w:sz w:val="24"/>
          <w:szCs w:val="24"/>
        </w:rPr>
        <w:t>.</w:t>
      </w:r>
      <w:r w:rsidRPr="007143DD">
        <w:rPr>
          <w:rFonts w:ascii="Times New Roman" w:hAnsi="Times New Roman" w:cs="Times New Roman"/>
          <w:b/>
          <w:sz w:val="24"/>
          <w:szCs w:val="24"/>
        </w:rPr>
        <w:t xml:space="preserve"> </w:t>
      </w:r>
      <w:r w:rsidR="00343AE0" w:rsidRPr="007143DD">
        <w:rPr>
          <w:rFonts w:ascii="Times New Roman" w:hAnsi="Times New Roman" w:cs="Times New Roman"/>
          <w:b/>
          <w:sz w:val="24"/>
          <w:szCs w:val="24"/>
        </w:rPr>
        <w:t>OŚWIADCZENIA I DOKUMENTY, JAKIE ZOBOWIĄZANI SĄ DOSTARCZYĆ WYKONAWCY W CELU POTWIERDZENIA SPEŁNIENIA WARUNKÓW UDZIAŁU W POSTĘPOWANIU ORAZ WYKAZANIA BRAKU PODSTAW WYKLUCZ</w:t>
      </w:r>
      <w:r w:rsidR="00075F75" w:rsidRPr="007143DD">
        <w:rPr>
          <w:rFonts w:ascii="Times New Roman" w:hAnsi="Times New Roman" w:cs="Times New Roman"/>
          <w:b/>
          <w:sz w:val="24"/>
          <w:szCs w:val="24"/>
        </w:rPr>
        <w:t>E</w:t>
      </w:r>
      <w:r w:rsidR="00343AE0" w:rsidRPr="007143DD">
        <w:rPr>
          <w:rFonts w:ascii="Times New Roman" w:hAnsi="Times New Roman" w:cs="Times New Roman"/>
          <w:b/>
          <w:sz w:val="24"/>
          <w:szCs w:val="24"/>
        </w:rPr>
        <w:t xml:space="preserve">NIA </w:t>
      </w:r>
      <w:r w:rsidR="00075F75" w:rsidRPr="007143DD">
        <w:rPr>
          <w:rFonts w:ascii="Times New Roman" w:hAnsi="Times New Roman" w:cs="Times New Roman"/>
          <w:b/>
          <w:sz w:val="24"/>
          <w:szCs w:val="24"/>
        </w:rPr>
        <w:t>(PODMIOTOWE ŚRODKI DOWODOWE)</w:t>
      </w:r>
    </w:p>
    <w:p w14:paraId="6EF4EB5A" w14:textId="5ABA26E7" w:rsidR="00CD54FD" w:rsidRPr="007143DD" w:rsidRDefault="008C5AD9" w:rsidP="00B84781">
      <w:pPr>
        <w:pStyle w:val="Akapitzlist"/>
        <w:widowControl w:val="0"/>
        <w:numPr>
          <w:ilvl w:val="0"/>
          <w:numId w:val="45"/>
        </w:numPr>
        <w:tabs>
          <w:tab w:val="left" w:pos="511"/>
        </w:tabs>
        <w:autoSpaceDE w:val="0"/>
        <w:autoSpaceDN w:val="0"/>
        <w:spacing w:line="249" w:lineRule="auto"/>
        <w:ind w:right="490"/>
        <w:jc w:val="both"/>
      </w:pPr>
      <w:r w:rsidRPr="007143DD">
        <w:t>Do oferty Wykonawca zobowiązany jest dołączyć</w:t>
      </w:r>
      <w:r w:rsidR="00CD54FD" w:rsidRPr="007143DD">
        <w:t xml:space="preserve"> </w:t>
      </w:r>
      <w:r w:rsidR="00CD54FD" w:rsidRPr="007143DD">
        <w:rPr>
          <w:color w:val="282828"/>
          <w:w w:val="105"/>
        </w:rPr>
        <w:t xml:space="preserve">aktualne </w:t>
      </w:r>
      <w:r w:rsidR="00CD54FD" w:rsidRPr="007143DD">
        <w:rPr>
          <w:color w:val="3A3A38"/>
          <w:w w:val="105"/>
        </w:rPr>
        <w:t xml:space="preserve">na dzień składania </w:t>
      </w:r>
      <w:proofErr w:type="gramStart"/>
      <w:r w:rsidR="00CD54FD" w:rsidRPr="007143DD">
        <w:rPr>
          <w:color w:val="3A3A38"/>
          <w:w w:val="105"/>
        </w:rPr>
        <w:t>ofert  oświadczeni</w:t>
      </w:r>
      <w:r w:rsidR="00B84781" w:rsidRPr="007143DD">
        <w:rPr>
          <w:color w:val="3A3A38"/>
          <w:w w:val="105"/>
        </w:rPr>
        <w:t>e</w:t>
      </w:r>
      <w:proofErr w:type="gramEnd"/>
      <w:r w:rsidR="00B84781" w:rsidRPr="007143DD">
        <w:rPr>
          <w:color w:val="3A3A38"/>
          <w:w w:val="105"/>
        </w:rPr>
        <w:t xml:space="preserve"> </w:t>
      </w:r>
      <w:r w:rsidR="00CD54FD" w:rsidRPr="007143DD">
        <w:rPr>
          <w:color w:val="282828"/>
        </w:rPr>
        <w:t>o spełnianiu</w:t>
      </w:r>
      <w:r w:rsidR="00CD54FD" w:rsidRPr="007143DD">
        <w:rPr>
          <w:color w:val="282828"/>
          <w:spacing w:val="1"/>
        </w:rPr>
        <w:t xml:space="preserve"> </w:t>
      </w:r>
      <w:r w:rsidR="00CD54FD" w:rsidRPr="007143DD">
        <w:rPr>
          <w:color w:val="282828"/>
        </w:rPr>
        <w:t xml:space="preserve">warunków udziału </w:t>
      </w:r>
      <w:r w:rsidR="00CD54FD" w:rsidRPr="007143DD">
        <w:rPr>
          <w:color w:val="3A3A38"/>
        </w:rPr>
        <w:t xml:space="preserve">w </w:t>
      </w:r>
      <w:r w:rsidR="00CD54FD" w:rsidRPr="007143DD">
        <w:rPr>
          <w:color w:val="282828"/>
        </w:rPr>
        <w:t>postępowaniu</w:t>
      </w:r>
      <w:r w:rsidR="00CD54FD" w:rsidRPr="007143DD">
        <w:rPr>
          <w:color w:val="282828"/>
          <w:spacing w:val="52"/>
        </w:rPr>
        <w:t xml:space="preserve"> </w:t>
      </w:r>
      <w:r w:rsidR="00CD54FD" w:rsidRPr="007143DD">
        <w:rPr>
          <w:color w:val="282828"/>
        </w:rPr>
        <w:t>oraz braku</w:t>
      </w:r>
      <w:r w:rsidR="00CD54FD" w:rsidRPr="007143DD">
        <w:rPr>
          <w:color w:val="282828"/>
          <w:spacing w:val="53"/>
        </w:rPr>
        <w:t xml:space="preserve"> </w:t>
      </w:r>
      <w:r w:rsidR="00CD54FD" w:rsidRPr="007143DD">
        <w:rPr>
          <w:color w:val="282828"/>
        </w:rPr>
        <w:t xml:space="preserve">podstaw </w:t>
      </w:r>
      <w:r w:rsidR="00CD54FD" w:rsidRPr="007143DD">
        <w:rPr>
          <w:color w:val="3A3A38"/>
        </w:rPr>
        <w:t>do wykluczenia</w:t>
      </w:r>
      <w:r w:rsidR="00CD54FD" w:rsidRPr="007143DD">
        <w:rPr>
          <w:color w:val="3A3A38"/>
          <w:spacing w:val="52"/>
        </w:rPr>
        <w:t xml:space="preserve"> </w:t>
      </w:r>
      <w:r w:rsidR="00CD54FD" w:rsidRPr="007143DD">
        <w:rPr>
          <w:color w:val="3A3A38"/>
        </w:rPr>
        <w:t>z post</w:t>
      </w:r>
      <w:r w:rsidR="00B84781" w:rsidRPr="007143DD">
        <w:rPr>
          <w:color w:val="3A3A38"/>
        </w:rPr>
        <w:t>ę</w:t>
      </w:r>
      <w:r w:rsidR="00CD54FD" w:rsidRPr="007143DD">
        <w:rPr>
          <w:color w:val="3A3A38"/>
        </w:rPr>
        <w:t>powania-</w:t>
      </w:r>
      <w:r w:rsidR="00CD54FD" w:rsidRPr="007143DD">
        <w:rPr>
          <w:color w:val="3A3A38"/>
          <w:spacing w:val="52"/>
        </w:rPr>
        <w:t xml:space="preserve"> </w:t>
      </w:r>
      <w:r w:rsidR="00CD54FD" w:rsidRPr="007143DD">
        <w:rPr>
          <w:color w:val="3A3A38"/>
        </w:rPr>
        <w:t>zgodnie</w:t>
      </w:r>
      <w:r w:rsidR="00CD54FD" w:rsidRPr="007143DD">
        <w:rPr>
          <w:color w:val="3A3A38"/>
          <w:spacing w:val="-50"/>
        </w:rPr>
        <w:t xml:space="preserve"> </w:t>
      </w:r>
      <w:r w:rsidR="00B84781" w:rsidRPr="007143DD">
        <w:rPr>
          <w:color w:val="3A3A38"/>
          <w:spacing w:val="-50"/>
        </w:rPr>
        <w:t xml:space="preserve"> </w:t>
      </w:r>
      <w:r w:rsidR="00CD54FD" w:rsidRPr="007143DD">
        <w:rPr>
          <w:color w:val="282828"/>
          <w:w w:val="105"/>
        </w:rPr>
        <w:t>z załącznikiem</w:t>
      </w:r>
      <w:r w:rsidR="00CD54FD" w:rsidRPr="007143DD">
        <w:rPr>
          <w:color w:val="282828"/>
          <w:spacing w:val="28"/>
          <w:w w:val="105"/>
        </w:rPr>
        <w:t xml:space="preserve"> </w:t>
      </w:r>
      <w:r w:rsidR="00CD54FD" w:rsidRPr="007143DD">
        <w:rPr>
          <w:color w:val="282828"/>
          <w:w w:val="105"/>
        </w:rPr>
        <w:t>nr</w:t>
      </w:r>
      <w:r w:rsidR="00CD54FD" w:rsidRPr="007143DD">
        <w:rPr>
          <w:color w:val="282828"/>
          <w:spacing w:val="6"/>
          <w:w w:val="105"/>
        </w:rPr>
        <w:t xml:space="preserve"> </w:t>
      </w:r>
      <w:r w:rsidR="00CD54FD" w:rsidRPr="007143DD">
        <w:rPr>
          <w:color w:val="282828"/>
          <w:w w:val="105"/>
        </w:rPr>
        <w:t>2</w:t>
      </w:r>
      <w:r w:rsidR="00CD54FD" w:rsidRPr="007143DD">
        <w:rPr>
          <w:color w:val="282828"/>
          <w:spacing w:val="-3"/>
          <w:w w:val="105"/>
        </w:rPr>
        <w:t xml:space="preserve"> </w:t>
      </w:r>
      <w:r w:rsidR="00CD54FD" w:rsidRPr="007143DD">
        <w:rPr>
          <w:color w:val="282828"/>
          <w:w w:val="105"/>
        </w:rPr>
        <w:t>do SWZ.</w:t>
      </w:r>
    </w:p>
    <w:p w14:paraId="05514AD7" w14:textId="1AB0D933" w:rsidR="00CD54FD" w:rsidRPr="007143DD" w:rsidRDefault="00F37C40" w:rsidP="00CD54FD">
      <w:pPr>
        <w:pStyle w:val="Akapitzlist"/>
        <w:numPr>
          <w:ilvl w:val="0"/>
          <w:numId w:val="45"/>
        </w:numPr>
        <w:jc w:val="both"/>
      </w:pPr>
      <w:r w:rsidRPr="007143DD">
        <w:t>Informacje zawarte w oświadczeniu, o którym mowa w pkt 1 stanowią potwierdzenie, że Wykonawca nie podlega wykluczeniu oraz spełnia warunki udziału w postępowaniu.</w:t>
      </w:r>
    </w:p>
    <w:p w14:paraId="284D8501" w14:textId="77777777" w:rsidR="00CD54FD" w:rsidRPr="007143DD" w:rsidRDefault="00F37C40" w:rsidP="00CD54FD">
      <w:pPr>
        <w:pStyle w:val="Akapitzlist"/>
        <w:numPr>
          <w:ilvl w:val="0"/>
          <w:numId w:val="45"/>
        </w:numPr>
      </w:pPr>
      <w:r w:rsidRPr="007143DD">
        <w:t xml:space="preserve">Zamawiający </w:t>
      </w:r>
      <w:r w:rsidRPr="007143DD">
        <w:rPr>
          <w:b/>
        </w:rPr>
        <w:t xml:space="preserve">wzywa </w:t>
      </w:r>
      <w:r w:rsidR="00527B38" w:rsidRPr="007143DD">
        <w:rPr>
          <w:b/>
        </w:rPr>
        <w:t>W</w:t>
      </w:r>
      <w:r w:rsidRPr="007143DD">
        <w:rPr>
          <w:b/>
        </w:rPr>
        <w:t>ykonawcę</w:t>
      </w:r>
      <w:r w:rsidRPr="007143DD">
        <w:t xml:space="preserve">, </w:t>
      </w:r>
      <w:r w:rsidRPr="007143DD">
        <w:rPr>
          <w:b/>
        </w:rPr>
        <w:t>którego oferta została najwyżej oceniona</w:t>
      </w:r>
      <w:r w:rsidRPr="007143DD">
        <w:t xml:space="preserve">, do złożenia w wyznaczonym terminie, </w:t>
      </w:r>
      <w:r w:rsidRPr="007143DD">
        <w:rPr>
          <w:b/>
        </w:rPr>
        <w:t>nie krótszym niż 5 dni</w:t>
      </w:r>
      <w:r w:rsidRPr="007143DD">
        <w:t xml:space="preserve"> od dnia wezwania, podmiotowych środków dowodowych, jeżeli wymagał ich złożenia w ogłoszeniu o zamówieniu lub dokumentach zamówienia, aktualnych na dzień złożenia podmiotowych środków dowodowych.</w:t>
      </w:r>
    </w:p>
    <w:p w14:paraId="5C8DBF73" w14:textId="1A6B7AAA" w:rsidR="00A57517" w:rsidRPr="007143DD" w:rsidRDefault="00F37C40" w:rsidP="00CD54FD">
      <w:pPr>
        <w:pStyle w:val="Akapitzlist"/>
        <w:numPr>
          <w:ilvl w:val="0"/>
          <w:numId w:val="45"/>
        </w:numPr>
        <w:rPr>
          <w:u w:val="single"/>
        </w:rPr>
      </w:pPr>
      <w:r w:rsidRPr="007143DD">
        <w:rPr>
          <w:u w:val="single"/>
        </w:rPr>
        <w:t>Podmiotowe środki dowodowe wymagane od wykonawcy obejmują:</w:t>
      </w:r>
    </w:p>
    <w:p w14:paraId="5C4642C5" w14:textId="28A8E4F6" w:rsidR="00F37C40" w:rsidRPr="007143DD" w:rsidRDefault="00673E2A" w:rsidP="001A6FE6">
      <w:pPr>
        <w:pStyle w:val="Akapitzlist"/>
        <w:numPr>
          <w:ilvl w:val="0"/>
          <w:numId w:val="20"/>
        </w:numPr>
        <w:ind w:left="567" w:hanging="425"/>
        <w:jc w:val="both"/>
        <w:rPr>
          <w:u w:val="single"/>
        </w:rPr>
      </w:pPr>
      <w:r w:rsidRPr="007143DD">
        <w:rPr>
          <w:u w:val="single"/>
        </w:rPr>
        <w:t xml:space="preserve">Wykaz </w:t>
      </w:r>
      <w:r w:rsidR="00F37C40" w:rsidRPr="007143DD">
        <w:rPr>
          <w:u w:val="single"/>
        </w:rPr>
        <w:t xml:space="preserve">usług </w:t>
      </w:r>
      <w:r w:rsidRPr="007143DD">
        <w:rPr>
          <w:u w:val="single"/>
        </w:rPr>
        <w:t>wykonywanych nie wcześniej niż w okresie ostatnich 3 lat</w:t>
      </w:r>
      <w:r w:rsidR="002521F0" w:rsidRPr="007143DD">
        <w:rPr>
          <w:u w:val="single"/>
        </w:rPr>
        <w:t>,</w:t>
      </w:r>
      <w:r w:rsidR="00F37C40" w:rsidRPr="007143DD">
        <w:rPr>
          <w:u w:val="single"/>
        </w:rPr>
        <w:t xml:space="preserve">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sporządzone przez podmiot, na rzecz</w:t>
      </w:r>
      <w:r w:rsidR="00FD5094" w:rsidRPr="007143DD">
        <w:rPr>
          <w:u w:val="single"/>
        </w:rPr>
        <w:t xml:space="preserve"> którego usługi były wykonywane.</w:t>
      </w:r>
      <w:r w:rsidR="00F37C40" w:rsidRPr="007143DD">
        <w:rPr>
          <w:u w:val="single"/>
        </w:rPr>
        <w:t xml:space="preserve"> </w:t>
      </w:r>
      <w:r w:rsidR="00FD5094" w:rsidRPr="007143DD">
        <w:rPr>
          <w:u w:val="single"/>
        </w:rPr>
        <w:t xml:space="preserve">Wykaz </w:t>
      </w:r>
      <w:r w:rsidR="00A57517" w:rsidRPr="007143DD">
        <w:rPr>
          <w:u w:val="single"/>
        </w:rPr>
        <w:t xml:space="preserve">usług </w:t>
      </w:r>
      <w:r w:rsidR="00FD5094" w:rsidRPr="007143DD">
        <w:rPr>
          <w:u w:val="single"/>
        </w:rPr>
        <w:t xml:space="preserve">stanowi </w:t>
      </w:r>
      <w:r w:rsidR="00F37C40" w:rsidRPr="007143DD">
        <w:rPr>
          <w:b/>
          <w:bCs/>
          <w:u w:val="single"/>
        </w:rPr>
        <w:t xml:space="preserve">załącznik nr </w:t>
      </w:r>
      <w:r w:rsidR="005F15E5" w:rsidRPr="007143DD">
        <w:rPr>
          <w:b/>
          <w:bCs/>
          <w:u w:val="single"/>
        </w:rPr>
        <w:t>3</w:t>
      </w:r>
      <w:r w:rsidR="00F37C40" w:rsidRPr="007143DD">
        <w:rPr>
          <w:b/>
          <w:bCs/>
          <w:u w:val="single"/>
        </w:rPr>
        <w:t xml:space="preserve"> do SWZ</w:t>
      </w:r>
      <w:r w:rsidR="00C40A8E" w:rsidRPr="007143DD">
        <w:rPr>
          <w:u w:val="single"/>
        </w:rPr>
        <w:t>.</w:t>
      </w:r>
    </w:p>
    <w:p w14:paraId="02BF9289" w14:textId="0100941E" w:rsidR="00F37C40" w:rsidRPr="007143DD" w:rsidRDefault="00F37C40" w:rsidP="00B84781">
      <w:pPr>
        <w:pStyle w:val="Akapitzlist"/>
        <w:numPr>
          <w:ilvl w:val="0"/>
          <w:numId w:val="45"/>
        </w:numPr>
        <w:jc w:val="both"/>
        <w:rPr>
          <w:b/>
        </w:rPr>
      </w:pPr>
      <w:r w:rsidRPr="007143DD">
        <w:rPr>
          <w:b/>
        </w:rPr>
        <w:t>Zamawiający nie wzywa do złożenia podmiotowych środków dowodowych, jeżeli:</w:t>
      </w:r>
    </w:p>
    <w:p w14:paraId="0A654E3B" w14:textId="77777777" w:rsidR="00F37C40" w:rsidRPr="007143DD" w:rsidRDefault="00F37C40" w:rsidP="00375F0C">
      <w:pPr>
        <w:pStyle w:val="Akapitzlist"/>
        <w:ind w:left="882" w:hanging="434"/>
        <w:jc w:val="both"/>
      </w:pPr>
      <w:r w:rsidRPr="007143DD">
        <w:t>1)</w:t>
      </w:r>
      <w:r w:rsidRPr="007143DD">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143DD">
        <w:t>p.z.p</w:t>
      </w:r>
      <w:proofErr w:type="spellEnd"/>
      <w:r w:rsidRPr="007143DD">
        <w:t xml:space="preserve"> dane umożliwiające dostęp do tych środków;</w:t>
      </w:r>
    </w:p>
    <w:p w14:paraId="6B76E80E" w14:textId="77777777" w:rsidR="00F37C40" w:rsidRPr="007143DD" w:rsidRDefault="00F37C40" w:rsidP="00375F0C">
      <w:pPr>
        <w:pStyle w:val="Akapitzlist"/>
        <w:ind w:left="882" w:hanging="434"/>
        <w:jc w:val="both"/>
      </w:pPr>
      <w:r w:rsidRPr="007143DD">
        <w:t>2)</w:t>
      </w:r>
      <w:r w:rsidRPr="007143DD">
        <w:tab/>
        <w:t>podmiotowym środkiem dowodowym jest oświadczenie, którego treść odpowiada zakresowi oświadczenia, o którym mowa w art. 125 ust. 1.</w:t>
      </w:r>
    </w:p>
    <w:p w14:paraId="74E72A8E" w14:textId="3076EE4D" w:rsidR="00B84781" w:rsidRPr="007143DD" w:rsidRDefault="00D965F2" w:rsidP="00B84781">
      <w:pPr>
        <w:ind w:left="434" w:hanging="434"/>
        <w:jc w:val="both"/>
      </w:pPr>
      <w:r w:rsidRPr="007143DD">
        <w:t>6</w:t>
      </w:r>
      <w:r w:rsidR="00F37C40" w:rsidRPr="007143DD">
        <w:t>.</w:t>
      </w:r>
      <w:r w:rsidR="00F37C40" w:rsidRPr="007143DD">
        <w:tab/>
        <w:t xml:space="preserve">Wykonawca nie jest zobowiązany do złożenia podmiotowych środków dowodowych, które zamawiający posiada, jeżeli wykonawca wskaże te środki oraz potwierdzi ich prawidłowość </w:t>
      </w:r>
      <w:r w:rsidR="003C5FE6">
        <w:t xml:space="preserve">                      </w:t>
      </w:r>
      <w:r w:rsidR="00F37C40" w:rsidRPr="007143DD">
        <w:t>i aktualność.</w:t>
      </w:r>
    </w:p>
    <w:p w14:paraId="0973AA12" w14:textId="00ED4D3B" w:rsidR="00B84781" w:rsidRPr="007143DD" w:rsidRDefault="00B84781" w:rsidP="00B84781">
      <w:pPr>
        <w:ind w:left="434" w:hanging="434"/>
        <w:jc w:val="both"/>
      </w:pPr>
      <w:r w:rsidRPr="007143DD">
        <w:lastRenderedPageBreak/>
        <w:t>7. W</w:t>
      </w:r>
      <w:r w:rsidRPr="007143DD">
        <w:rPr>
          <w:w w:val="105"/>
        </w:rPr>
        <w:t xml:space="preserve"> zakresie nieuregulowanym ustawą </w:t>
      </w:r>
      <w:proofErr w:type="spellStart"/>
      <w:r w:rsidRPr="007143DD">
        <w:rPr>
          <w:w w:val="105"/>
        </w:rPr>
        <w:t>Pzp</w:t>
      </w:r>
      <w:proofErr w:type="spellEnd"/>
      <w:r w:rsidRPr="007143DD">
        <w:rPr>
          <w:w w:val="105"/>
        </w:rPr>
        <w:t xml:space="preserve"> lub niniejszą SWZ do oświadczeń i dokument6w składanych</w:t>
      </w:r>
      <w:r w:rsidRPr="007143DD">
        <w:rPr>
          <w:spacing w:val="1"/>
          <w:w w:val="105"/>
        </w:rPr>
        <w:t xml:space="preserve"> </w:t>
      </w:r>
      <w:r w:rsidRPr="007143DD">
        <w:rPr>
          <w:w w:val="105"/>
        </w:rPr>
        <w:t>przez Wykonawcę w postępowaniu zastosowanie mają w szczeg6lnosci przepisy rozporządzenia Ministra</w:t>
      </w:r>
      <w:r w:rsidRPr="007143DD">
        <w:rPr>
          <w:spacing w:val="1"/>
          <w:w w:val="105"/>
        </w:rPr>
        <w:t xml:space="preserve"> </w:t>
      </w:r>
      <w:r w:rsidRPr="007143DD">
        <w:t xml:space="preserve">Rozwoju Pracy i Technologii z dnia 23 grudnia 2020 r. </w:t>
      </w:r>
      <w:r w:rsidR="003C5FE6">
        <w:t xml:space="preserve">                           </w:t>
      </w:r>
      <w:r w:rsidRPr="007143DD">
        <w:t>w sprawie podmiotowych środków dowodowych oraz</w:t>
      </w:r>
      <w:r w:rsidRPr="007143DD">
        <w:rPr>
          <w:spacing w:val="1"/>
        </w:rPr>
        <w:t xml:space="preserve"> </w:t>
      </w:r>
      <w:r w:rsidRPr="007143DD">
        <w:rPr>
          <w:w w:val="105"/>
        </w:rPr>
        <w:t>innych</w:t>
      </w:r>
      <w:r w:rsidRPr="007143DD">
        <w:rPr>
          <w:spacing w:val="-6"/>
          <w:w w:val="105"/>
        </w:rPr>
        <w:t xml:space="preserve"> </w:t>
      </w:r>
      <w:r w:rsidRPr="007143DD">
        <w:rPr>
          <w:w w:val="105"/>
        </w:rPr>
        <w:t>dokumentów</w:t>
      </w:r>
      <w:r w:rsidRPr="007143DD">
        <w:rPr>
          <w:spacing w:val="-1"/>
          <w:w w:val="105"/>
        </w:rPr>
        <w:t xml:space="preserve"> </w:t>
      </w:r>
      <w:r w:rsidRPr="007143DD">
        <w:rPr>
          <w:w w:val="105"/>
        </w:rPr>
        <w:t>lub</w:t>
      </w:r>
      <w:r w:rsidRPr="007143DD">
        <w:rPr>
          <w:spacing w:val="-8"/>
          <w:w w:val="105"/>
        </w:rPr>
        <w:t xml:space="preserve"> </w:t>
      </w:r>
      <w:r w:rsidRPr="007143DD">
        <w:rPr>
          <w:w w:val="105"/>
        </w:rPr>
        <w:t>oświadczeń,</w:t>
      </w:r>
      <w:r w:rsidRPr="007143DD">
        <w:rPr>
          <w:spacing w:val="12"/>
          <w:w w:val="105"/>
        </w:rPr>
        <w:t xml:space="preserve"> </w:t>
      </w:r>
      <w:r w:rsidRPr="007143DD">
        <w:rPr>
          <w:w w:val="105"/>
        </w:rPr>
        <w:t>jakich</w:t>
      </w:r>
      <w:r w:rsidRPr="007143DD">
        <w:rPr>
          <w:spacing w:val="-2"/>
          <w:w w:val="105"/>
        </w:rPr>
        <w:t xml:space="preserve"> </w:t>
      </w:r>
      <w:r w:rsidRPr="007143DD">
        <w:rPr>
          <w:w w:val="105"/>
        </w:rPr>
        <w:t>może żądać Zamawiający</w:t>
      </w:r>
      <w:r w:rsidRPr="007143DD">
        <w:rPr>
          <w:spacing w:val="7"/>
          <w:w w:val="105"/>
        </w:rPr>
        <w:t xml:space="preserve"> </w:t>
      </w:r>
      <w:r w:rsidRPr="007143DD">
        <w:rPr>
          <w:w w:val="105"/>
        </w:rPr>
        <w:t>od</w:t>
      </w:r>
      <w:r w:rsidRPr="007143DD">
        <w:rPr>
          <w:spacing w:val="-9"/>
          <w:w w:val="105"/>
        </w:rPr>
        <w:t xml:space="preserve"> </w:t>
      </w:r>
      <w:r w:rsidRPr="007143DD">
        <w:rPr>
          <w:w w:val="105"/>
        </w:rPr>
        <w:t>Wykonawcy</w:t>
      </w:r>
      <w:r w:rsidRPr="007143DD">
        <w:rPr>
          <w:spacing w:val="7"/>
          <w:w w:val="105"/>
        </w:rPr>
        <w:t xml:space="preserve"> </w:t>
      </w:r>
      <w:r w:rsidRPr="007143DD">
        <w:rPr>
          <w:w w:val="105"/>
        </w:rPr>
        <w:t>oraz</w:t>
      </w:r>
      <w:r w:rsidRPr="007143DD">
        <w:rPr>
          <w:spacing w:val="-5"/>
          <w:w w:val="105"/>
        </w:rPr>
        <w:t xml:space="preserve"> </w:t>
      </w:r>
      <w:r w:rsidRPr="007143DD">
        <w:rPr>
          <w:w w:val="105"/>
        </w:rPr>
        <w:t xml:space="preserve">rozporządzenia </w:t>
      </w:r>
      <w:r w:rsidRPr="007143DD">
        <w:t>Prezesa</w:t>
      </w:r>
      <w:r w:rsidRPr="007143DD">
        <w:rPr>
          <w:spacing w:val="12"/>
        </w:rPr>
        <w:t xml:space="preserve"> </w:t>
      </w:r>
      <w:r w:rsidRPr="007143DD">
        <w:t>Rady</w:t>
      </w:r>
      <w:r w:rsidRPr="007143DD">
        <w:rPr>
          <w:spacing w:val="4"/>
        </w:rPr>
        <w:t xml:space="preserve"> </w:t>
      </w:r>
      <w:r w:rsidRPr="007143DD">
        <w:t>Ministrów</w:t>
      </w:r>
      <w:r w:rsidRPr="007143DD">
        <w:rPr>
          <w:spacing w:val="10"/>
        </w:rPr>
        <w:t xml:space="preserve"> </w:t>
      </w:r>
      <w:r w:rsidRPr="007143DD">
        <w:t>z</w:t>
      </w:r>
      <w:r w:rsidRPr="007143DD">
        <w:rPr>
          <w:spacing w:val="-5"/>
        </w:rPr>
        <w:t xml:space="preserve"> </w:t>
      </w:r>
      <w:r w:rsidRPr="007143DD">
        <w:t>dnia</w:t>
      </w:r>
      <w:r w:rsidRPr="007143DD">
        <w:rPr>
          <w:spacing w:val="1"/>
        </w:rPr>
        <w:t xml:space="preserve"> </w:t>
      </w:r>
      <w:r w:rsidRPr="007143DD">
        <w:t>30</w:t>
      </w:r>
      <w:r w:rsidRPr="007143DD">
        <w:rPr>
          <w:spacing w:val="-2"/>
        </w:rPr>
        <w:t xml:space="preserve"> </w:t>
      </w:r>
      <w:r w:rsidRPr="007143DD">
        <w:t>grudnia</w:t>
      </w:r>
      <w:r w:rsidRPr="007143DD">
        <w:rPr>
          <w:spacing w:val="10"/>
        </w:rPr>
        <w:t xml:space="preserve"> </w:t>
      </w:r>
      <w:r w:rsidRPr="007143DD">
        <w:t>2020</w:t>
      </w:r>
      <w:r w:rsidRPr="007143DD">
        <w:rPr>
          <w:spacing w:val="2"/>
        </w:rPr>
        <w:t xml:space="preserve"> </w:t>
      </w:r>
      <w:r w:rsidRPr="007143DD">
        <w:t>r.</w:t>
      </w:r>
      <w:r w:rsidRPr="007143DD">
        <w:rPr>
          <w:spacing w:val="-7"/>
        </w:rPr>
        <w:t xml:space="preserve"> </w:t>
      </w:r>
      <w:r w:rsidRPr="007143DD">
        <w:t>w</w:t>
      </w:r>
      <w:r w:rsidRPr="007143DD">
        <w:rPr>
          <w:spacing w:val="-33"/>
        </w:rPr>
        <w:t xml:space="preserve"> </w:t>
      </w:r>
      <w:r w:rsidRPr="007143DD">
        <w:t>sprawie</w:t>
      </w:r>
      <w:r w:rsidRPr="007143DD">
        <w:rPr>
          <w:spacing w:val="4"/>
        </w:rPr>
        <w:t xml:space="preserve"> </w:t>
      </w:r>
      <w:r w:rsidRPr="007143DD">
        <w:t>sposobu</w:t>
      </w:r>
      <w:r w:rsidRPr="007143DD">
        <w:rPr>
          <w:spacing w:val="7"/>
        </w:rPr>
        <w:t xml:space="preserve"> </w:t>
      </w:r>
      <w:r w:rsidRPr="007143DD">
        <w:t>sporządzania</w:t>
      </w:r>
      <w:r w:rsidRPr="007143DD">
        <w:rPr>
          <w:spacing w:val="6"/>
        </w:rPr>
        <w:t xml:space="preserve"> </w:t>
      </w:r>
      <w:r w:rsidRPr="007143DD">
        <w:t>i</w:t>
      </w:r>
      <w:r w:rsidRPr="007143DD">
        <w:rPr>
          <w:spacing w:val="10"/>
        </w:rPr>
        <w:t xml:space="preserve"> </w:t>
      </w:r>
      <w:r w:rsidRPr="007143DD">
        <w:t>przekazywania</w:t>
      </w:r>
      <w:r w:rsidRPr="007143DD">
        <w:rPr>
          <w:spacing w:val="21"/>
        </w:rPr>
        <w:t xml:space="preserve"> </w:t>
      </w:r>
      <w:r w:rsidRPr="007143DD">
        <w:t>informacji</w:t>
      </w:r>
    </w:p>
    <w:p w14:paraId="6D6769EC" w14:textId="77777777" w:rsidR="001B0C06" w:rsidRDefault="00B84781" w:rsidP="001B0C06">
      <w:pPr>
        <w:pStyle w:val="Tekstpodstawowy"/>
        <w:spacing w:line="249" w:lineRule="auto"/>
        <w:ind w:left="230" w:right="374" w:hanging="4"/>
        <w:jc w:val="both"/>
        <w:rPr>
          <w:w w:val="105"/>
        </w:rPr>
      </w:pPr>
      <w:r w:rsidRPr="007143DD">
        <w:rPr>
          <w:w w:val="105"/>
        </w:rPr>
        <w:t>oraz wymagań technicznych</w:t>
      </w:r>
      <w:r w:rsidRPr="007143DD">
        <w:rPr>
          <w:spacing w:val="1"/>
          <w:w w:val="105"/>
        </w:rPr>
        <w:t xml:space="preserve"> </w:t>
      </w:r>
      <w:r w:rsidRPr="007143DD">
        <w:rPr>
          <w:w w:val="105"/>
        </w:rPr>
        <w:t xml:space="preserve">dla dokumentów elektronicznych oraz środków komunikacji elektronicznej </w:t>
      </w:r>
      <w:proofErr w:type="gramStart"/>
      <w:r w:rsidRPr="007143DD">
        <w:rPr>
          <w:w w:val="105"/>
        </w:rPr>
        <w:t>w</w:t>
      </w:r>
      <w:r w:rsidRPr="007143DD">
        <w:rPr>
          <w:spacing w:val="-53"/>
          <w:w w:val="105"/>
        </w:rPr>
        <w:t xml:space="preserve">  </w:t>
      </w:r>
      <w:r w:rsidRPr="007143DD">
        <w:rPr>
          <w:w w:val="105"/>
        </w:rPr>
        <w:t>post</w:t>
      </w:r>
      <w:r w:rsidRPr="007143DD">
        <w:rPr>
          <w:spacing w:val="-2"/>
          <w:w w:val="105"/>
        </w:rPr>
        <w:t>ę</w:t>
      </w:r>
      <w:r w:rsidRPr="007143DD">
        <w:rPr>
          <w:w w:val="105"/>
        </w:rPr>
        <w:t>powaniu</w:t>
      </w:r>
      <w:proofErr w:type="gramEnd"/>
      <w:r w:rsidRPr="007143DD">
        <w:rPr>
          <w:spacing w:val="28"/>
          <w:w w:val="105"/>
        </w:rPr>
        <w:t xml:space="preserve"> </w:t>
      </w:r>
      <w:r w:rsidRPr="007143DD">
        <w:rPr>
          <w:w w:val="105"/>
        </w:rPr>
        <w:t>o</w:t>
      </w:r>
      <w:r w:rsidRPr="007143DD">
        <w:rPr>
          <w:spacing w:val="-1"/>
          <w:w w:val="105"/>
        </w:rPr>
        <w:t xml:space="preserve"> </w:t>
      </w:r>
      <w:r w:rsidRPr="007143DD">
        <w:rPr>
          <w:w w:val="105"/>
        </w:rPr>
        <w:t>udzielenie</w:t>
      </w:r>
      <w:r w:rsidRPr="007143DD">
        <w:rPr>
          <w:spacing w:val="9"/>
          <w:w w:val="105"/>
        </w:rPr>
        <w:t xml:space="preserve"> </w:t>
      </w:r>
      <w:r w:rsidRPr="007143DD">
        <w:rPr>
          <w:w w:val="105"/>
        </w:rPr>
        <w:t>zamówienia</w:t>
      </w:r>
      <w:r w:rsidRPr="007143DD">
        <w:rPr>
          <w:spacing w:val="18"/>
          <w:w w:val="105"/>
        </w:rPr>
        <w:t xml:space="preserve"> </w:t>
      </w:r>
      <w:r w:rsidRPr="007143DD">
        <w:rPr>
          <w:w w:val="105"/>
        </w:rPr>
        <w:t>publicznego</w:t>
      </w:r>
      <w:r w:rsidRPr="007143DD">
        <w:rPr>
          <w:spacing w:val="7"/>
          <w:w w:val="105"/>
        </w:rPr>
        <w:t xml:space="preserve"> </w:t>
      </w:r>
      <w:r w:rsidRPr="007143DD">
        <w:rPr>
          <w:w w:val="105"/>
        </w:rPr>
        <w:t>lub konkursie.</w:t>
      </w:r>
    </w:p>
    <w:p w14:paraId="46E4EFE0" w14:textId="3EB189A9" w:rsidR="001B0C06" w:rsidRPr="001B0C06" w:rsidRDefault="001B0C06" w:rsidP="001B0C06">
      <w:pPr>
        <w:pStyle w:val="Tekstpodstawowy"/>
        <w:spacing w:line="249" w:lineRule="auto"/>
        <w:ind w:left="230" w:right="374" w:hanging="4"/>
        <w:jc w:val="both"/>
        <w:rPr>
          <w:w w:val="105"/>
        </w:rPr>
      </w:pPr>
      <w:r>
        <w:rPr>
          <w:w w:val="105"/>
        </w:rPr>
        <w:t>8.</w:t>
      </w:r>
      <w:r w:rsidRPr="007143DD">
        <w:t xml:space="preserve">Do oferty Wykonawca </w:t>
      </w:r>
      <w:r w:rsidRPr="001B0C06">
        <w:t>zobowiązany jest dołączyć oświadczenie o przynależności lub braku przynależności do tej samej grupy kapitałowej w rozumieniu ustawy z dnia 16 lutego o ochronie konkurencji i konsumentów-</w:t>
      </w:r>
      <w:r w:rsidRPr="001B0C06">
        <w:rPr>
          <w:spacing w:val="52"/>
        </w:rPr>
        <w:t xml:space="preserve"> </w:t>
      </w:r>
      <w:proofErr w:type="gramStart"/>
      <w:r w:rsidRPr="001B0C06">
        <w:t>zgodnie</w:t>
      </w:r>
      <w:r w:rsidRPr="001B0C06">
        <w:rPr>
          <w:spacing w:val="-50"/>
        </w:rPr>
        <w:t xml:space="preserve">  </w:t>
      </w:r>
      <w:r w:rsidRPr="001B0C06">
        <w:rPr>
          <w:w w:val="105"/>
        </w:rPr>
        <w:t>z</w:t>
      </w:r>
      <w:proofErr w:type="gramEnd"/>
      <w:r w:rsidRPr="001B0C06">
        <w:rPr>
          <w:w w:val="105"/>
        </w:rPr>
        <w:t xml:space="preserve"> załącznikiem</w:t>
      </w:r>
      <w:r w:rsidRPr="001B0C06">
        <w:rPr>
          <w:spacing w:val="28"/>
          <w:w w:val="105"/>
        </w:rPr>
        <w:t xml:space="preserve"> </w:t>
      </w:r>
      <w:r w:rsidRPr="001B0C06">
        <w:rPr>
          <w:w w:val="105"/>
        </w:rPr>
        <w:t>nr</w:t>
      </w:r>
      <w:r w:rsidRPr="001B0C06">
        <w:rPr>
          <w:spacing w:val="6"/>
          <w:w w:val="105"/>
        </w:rPr>
        <w:t xml:space="preserve"> </w:t>
      </w:r>
      <w:r w:rsidRPr="001B0C06">
        <w:rPr>
          <w:w w:val="105"/>
        </w:rPr>
        <w:t>4</w:t>
      </w:r>
      <w:r w:rsidRPr="001B0C06">
        <w:rPr>
          <w:spacing w:val="-3"/>
          <w:w w:val="105"/>
        </w:rPr>
        <w:t xml:space="preserve"> </w:t>
      </w:r>
      <w:r w:rsidRPr="001B0C06">
        <w:rPr>
          <w:w w:val="105"/>
        </w:rPr>
        <w:t>do SWZ.</w:t>
      </w:r>
    </w:p>
    <w:p w14:paraId="53B47862" w14:textId="77777777" w:rsidR="00B84781" w:rsidRPr="007143DD" w:rsidRDefault="00B84781" w:rsidP="00EF2AAE">
      <w:pPr>
        <w:ind w:left="434" w:hanging="434"/>
        <w:jc w:val="both"/>
      </w:pPr>
    </w:p>
    <w:p w14:paraId="7677F0A7" w14:textId="2D0C1557" w:rsidR="00D02F72" w:rsidRPr="007143DD" w:rsidRDefault="00B84781" w:rsidP="00375F0C">
      <w:pPr>
        <w:spacing w:line="360" w:lineRule="auto"/>
        <w:ind w:left="434" w:hanging="434"/>
        <w:jc w:val="both"/>
        <w:rPr>
          <w:b/>
        </w:rPr>
      </w:pPr>
      <w:r w:rsidRPr="007143DD">
        <w:rPr>
          <w:b/>
        </w:rPr>
        <w:t>VII</w:t>
      </w:r>
      <w:r w:rsidR="00D02F72" w:rsidRPr="007143DD">
        <w:rPr>
          <w:b/>
        </w:rPr>
        <w:t>I.POLEGANIE NA ZASOBACH INNYCH PODMIOTÓW</w:t>
      </w:r>
    </w:p>
    <w:p w14:paraId="04BB58E2" w14:textId="77777777" w:rsidR="00B84781" w:rsidRPr="007143DD" w:rsidRDefault="00B84781" w:rsidP="00B84781">
      <w:pPr>
        <w:pStyle w:val="Teksttreci40"/>
        <w:shd w:val="clear" w:color="auto" w:fill="auto"/>
        <w:spacing w:after="0" w:line="240" w:lineRule="auto"/>
        <w:ind w:right="20" w:firstLine="0"/>
        <w:rPr>
          <w:rFonts w:ascii="Times New Roman" w:hAnsi="Times New Roman" w:cs="Times New Roman"/>
          <w:sz w:val="24"/>
          <w:szCs w:val="24"/>
        </w:rPr>
      </w:pPr>
      <w:r w:rsidRPr="007143DD">
        <w:rPr>
          <w:rFonts w:ascii="Times New Roman" w:hAnsi="Times New Roman" w:cs="Times New Roman"/>
          <w:sz w:val="24"/>
          <w:szCs w:val="24"/>
        </w:rPr>
        <w:t xml:space="preserve">1. </w:t>
      </w:r>
      <w:r w:rsidR="00F37C40" w:rsidRPr="007143DD">
        <w:rPr>
          <w:rFonts w:ascii="Times New Roman" w:hAnsi="Times New Roman" w:cs="Times New Roman"/>
          <w:sz w:val="24"/>
          <w:szCs w:val="24"/>
        </w:rPr>
        <w:t>Wykonawca może w celu potwierdze</w:t>
      </w:r>
      <w:r w:rsidR="00164C37" w:rsidRPr="007143DD">
        <w:rPr>
          <w:rFonts w:ascii="Times New Roman" w:hAnsi="Times New Roman" w:cs="Times New Roman"/>
          <w:sz w:val="24"/>
          <w:szCs w:val="24"/>
        </w:rPr>
        <w:t>nia spełniania warunków udziału</w:t>
      </w:r>
      <w:r w:rsidR="00F37C40" w:rsidRPr="007143DD">
        <w:rPr>
          <w:rFonts w:ascii="Times New Roman" w:hAnsi="Times New Roman" w:cs="Times New Roman"/>
          <w:sz w:val="24"/>
          <w:szCs w:val="24"/>
        </w:rPr>
        <w:t xml:space="preserve"> polegać na zdolnościach technicznych lub zawodowych podmiotów udostępniających zasoby, niezależnie od charakteru prawnego łączących go z nimi stosunków prawnych.</w:t>
      </w:r>
    </w:p>
    <w:p w14:paraId="7C307E2A" w14:textId="77777777" w:rsidR="00B84781" w:rsidRPr="007143DD" w:rsidRDefault="00B84781" w:rsidP="00B84781">
      <w:pPr>
        <w:pStyle w:val="Teksttreci40"/>
        <w:shd w:val="clear" w:color="auto" w:fill="auto"/>
        <w:spacing w:after="0" w:line="240" w:lineRule="auto"/>
        <w:ind w:right="20" w:firstLine="0"/>
        <w:rPr>
          <w:rFonts w:ascii="Times New Roman" w:hAnsi="Times New Roman" w:cs="Times New Roman"/>
          <w:sz w:val="24"/>
          <w:szCs w:val="24"/>
        </w:rPr>
      </w:pPr>
      <w:r w:rsidRPr="007143DD">
        <w:rPr>
          <w:rFonts w:ascii="Times New Roman" w:hAnsi="Times New Roman" w:cs="Times New Roman"/>
          <w:sz w:val="24"/>
          <w:szCs w:val="24"/>
        </w:rPr>
        <w:t xml:space="preserve">2. </w:t>
      </w:r>
      <w:r w:rsidR="00F37C40" w:rsidRPr="007143DD">
        <w:rPr>
          <w:rFonts w:ascii="Times New Roman" w:hAnsi="Times New Roman" w:cs="Times New Roman"/>
          <w:sz w:val="24"/>
          <w:szCs w:val="24"/>
        </w:rPr>
        <w:t xml:space="preserve">W odniesieniu do warunków dotyczących </w:t>
      </w:r>
      <w:r w:rsidRPr="007143DD">
        <w:rPr>
          <w:rFonts w:ascii="Times New Roman" w:hAnsi="Times New Roman" w:cs="Times New Roman"/>
          <w:sz w:val="24"/>
          <w:szCs w:val="24"/>
        </w:rPr>
        <w:t xml:space="preserve">wykształcenia, kwalifikacji zawodowych lub </w:t>
      </w:r>
      <w:r w:rsidR="00F37C40" w:rsidRPr="007143DD">
        <w:rPr>
          <w:rFonts w:ascii="Times New Roman" w:hAnsi="Times New Roman" w:cs="Times New Roman"/>
          <w:sz w:val="24"/>
          <w:szCs w:val="24"/>
        </w:rPr>
        <w:t xml:space="preserve">doświadczenia, wykonawcy mogą polegać na zdolnościach podmiotów udostępniających zasoby, jeśli podmioty te wykonają </w:t>
      </w:r>
      <w:proofErr w:type="gramStart"/>
      <w:r w:rsidR="00F37C40" w:rsidRPr="007143DD">
        <w:rPr>
          <w:rFonts w:ascii="Times New Roman" w:hAnsi="Times New Roman" w:cs="Times New Roman"/>
          <w:sz w:val="24"/>
          <w:szCs w:val="24"/>
        </w:rPr>
        <w:t>świadczenie</w:t>
      </w:r>
      <w:proofErr w:type="gramEnd"/>
      <w:r w:rsidR="00F37C40" w:rsidRPr="007143DD">
        <w:rPr>
          <w:rFonts w:ascii="Times New Roman" w:hAnsi="Times New Roman" w:cs="Times New Roman"/>
          <w:sz w:val="24"/>
          <w:szCs w:val="24"/>
        </w:rPr>
        <w:t xml:space="preserve"> do realizacji którego te zdolności są wymagane.</w:t>
      </w:r>
    </w:p>
    <w:p w14:paraId="65DE316C" w14:textId="77777777" w:rsidR="00B84781" w:rsidRPr="007143DD" w:rsidRDefault="00B84781" w:rsidP="00B84781">
      <w:pPr>
        <w:pStyle w:val="Teksttreci40"/>
        <w:shd w:val="clear" w:color="auto" w:fill="auto"/>
        <w:spacing w:after="0" w:line="240" w:lineRule="auto"/>
        <w:ind w:right="20" w:firstLine="0"/>
        <w:rPr>
          <w:rFonts w:ascii="Times New Roman" w:hAnsi="Times New Roman" w:cs="Times New Roman"/>
          <w:sz w:val="24"/>
          <w:szCs w:val="24"/>
        </w:rPr>
      </w:pPr>
      <w:r w:rsidRPr="007143DD">
        <w:rPr>
          <w:rFonts w:ascii="Times New Roman" w:hAnsi="Times New Roman" w:cs="Times New Roman"/>
          <w:sz w:val="24"/>
          <w:szCs w:val="24"/>
        </w:rPr>
        <w:t xml:space="preserve">3. </w:t>
      </w:r>
      <w:r w:rsidR="00F37C40" w:rsidRPr="007143DD">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37C40" w:rsidRPr="007143DD">
        <w:rPr>
          <w:rFonts w:ascii="Times New Roman" w:hAnsi="Times New Roman" w:cs="Times New Roman"/>
          <w:color w:val="FF0000"/>
          <w:sz w:val="24"/>
          <w:szCs w:val="24"/>
        </w:rPr>
        <w:t xml:space="preserve"> </w:t>
      </w:r>
      <w:r w:rsidR="00F37C40" w:rsidRPr="007143DD">
        <w:rPr>
          <w:rFonts w:ascii="Times New Roman" w:hAnsi="Times New Roman" w:cs="Times New Roman"/>
          <w:b/>
          <w:sz w:val="24"/>
          <w:szCs w:val="24"/>
        </w:rPr>
        <w:t xml:space="preserve">Wzór oświadczenia stanowi </w:t>
      </w:r>
      <w:r w:rsidR="00F37C40" w:rsidRPr="007143DD">
        <w:rPr>
          <w:rFonts w:ascii="Times New Roman" w:hAnsi="Times New Roman" w:cs="Times New Roman"/>
          <w:b/>
          <w:bCs/>
          <w:sz w:val="24"/>
          <w:szCs w:val="24"/>
        </w:rPr>
        <w:t xml:space="preserve">załącznik nr </w:t>
      </w:r>
      <w:r w:rsidR="0054471C" w:rsidRPr="007143DD">
        <w:rPr>
          <w:rFonts w:ascii="Times New Roman" w:hAnsi="Times New Roman" w:cs="Times New Roman"/>
          <w:b/>
          <w:bCs/>
          <w:sz w:val="24"/>
          <w:szCs w:val="24"/>
        </w:rPr>
        <w:t>2</w:t>
      </w:r>
      <w:r w:rsidR="00F37C40" w:rsidRPr="007143DD">
        <w:rPr>
          <w:rFonts w:ascii="Times New Roman" w:hAnsi="Times New Roman" w:cs="Times New Roman"/>
          <w:b/>
          <w:bCs/>
          <w:sz w:val="24"/>
          <w:szCs w:val="24"/>
        </w:rPr>
        <w:t xml:space="preserve"> do SWZ.</w:t>
      </w:r>
    </w:p>
    <w:p w14:paraId="51AA2C6B" w14:textId="77777777" w:rsidR="00C12E33" w:rsidRPr="007143DD" w:rsidRDefault="00B84781" w:rsidP="00C12E33">
      <w:pPr>
        <w:pStyle w:val="Teksttreci40"/>
        <w:shd w:val="clear" w:color="auto" w:fill="auto"/>
        <w:spacing w:after="0" w:line="240" w:lineRule="auto"/>
        <w:ind w:right="20" w:firstLine="0"/>
        <w:rPr>
          <w:rFonts w:ascii="Times New Roman" w:hAnsi="Times New Roman" w:cs="Times New Roman"/>
          <w:sz w:val="24"/>
          <w:szCs w:val="24"/>
        </w:rPr>
      </w:pPr>
      <w:r w:rsidRPr="007143DD">
        <w:rPr>
          <w:rFonts w:ascii="Times New Roman" w:hAnsi="Times New Roman" w:cs="Times New Roman"/>
          <w:sz w:val="24"/>
          <w:szCs w:val="24"/>
        </w:rPr>
        <w:t xml:space="preserve">4. </w:t>
      </w:r>
      <w:r w:rsidR="00F37C40" w:rsidRPr="007143DD">
        <w:rPr>
          <w:rFonts w:ascii="Times New Roman" w:hAnsi="Times New Roman" w:cs="Times New Roman"/>
          <w:sz w:val="24"/>
          <w:szCs w:val="24"/>
        </w:rPr>
        <w:t xml:space="preserve">Zamawiający ocenia, czy udostępniane </w:t>
      </w:r>
      <w:r w:rsidR="00D965F2" w:rsidRPr="007143DD">
        <w:rPr>
          <w:rFonts w:ascii="Times New Roman" w:hAnsi="Times New Roman" w:cs="Times New Roman"/>
          <w:sz w:val="24"/>
          <w:szCs w:val="24"/>
        </w:rPr>
        <w:t>W</w:t>
      </w:r>
      <w:r w:rsidR="00F37C40" w:rsidRPr="007143DD">
        <w:rPr>
          <w:rFonts w:ascii="Times New Roman" w:hAnsi="Times New Roman" w:cs="Times New Roman"/>
          <w:sz w:val="24"/>
          <w:szCs w:val="24"/>
        </w:rPr>
        <w:t xml:space="preserve">ykonawcy przez podmioty udostępniające zasoby zdolności techniczne lub zawodowe, pozwalają na wykazanie przez wykonawcę spełniania warunków udziału w postępowaniu, a także bada, czy nie </w:t>
      </w:r>
      <w:proofErr w:type="gramStart"/>
      <w:r w:rsidR="00F37C40" w:rsidRPr="007143DD">
        <w:rPr>
          <w:rFonts w:ascii="Times New Roman" w:hAnsi="Times New Roman" w:cs="Times New Roman"/>
          <w:sz w:val="24"/>
          <w:szCs w:val="24"/>
        </w:rPr>
        <w:t>zachodzą</w:t>
      </w:r>
      <w:proofErr w:type="gramEnd"/>
      <w:r w:rsidR="00F37C40" w:rsidRPr="007143DD">
        <w:rPr>
          <w:rFonts w:ascii="Times New Roman" w:hAnsi="Times New Roman" w:cs="Times New Roman"/>
          <w:sz w:val="24"/>
          <w:szCs w:val="24"/>
        </w:rPr>
        <w:t xml:space="preserve"> wobec tego podmiotu podstawy wykluczenia, które zostały przewidziane względem wykonawcy.</w:t>
      </w:r>
    </w:p>
    <w:p w14:paraId="6DF298A5" w14:textId="77777777" w:rsidR="00C12E33" w:rsidRPr="007143DD" w:rsidRDefault="00C12E33" w:rsidP="00C12E33">
      <w:pPr>
        <w:pStyle w:val="Teksttreci40"/>
        <w:shd w:val="clear" w:color="auto" w:fill="auto"/>
        <w:spacing w:after="0" w:line="240" w:lineRule="auto"/>
        <w:ind w:right="20" w:firstLine="0"/>
        <w:rPr>
          <w:rFonts w:ascii="Times New Roman" w:hAnsi="Times New Roman" w:cs="Times New Roman"/>
          <w:sz w:val="24"/>
          <w:szCs w:val="24"/>
        </w:rPr>
      </w:pPr>
      <w:r w:rsidRPr="007143DD">
        <w:rPr>
          <w:rFonts w:ascii="Times New Roman" w:hAnsi="Times New Roman" w:cs="Times New Roman"/>
          <w:sz w:val="24"/>
          <w:szCs w:val="24"/>
        </w:rPr>
        <w:t xml:space="preserve">5. </w:t>
      </w:r>
      <w:r w:rsidR="00F37C40" w:rsidRPr="007143DD">
        <w:rPr>
          <w:rFonts w:ascii="Times New Roman" w:hAnsi="Times New Roman" w:cs="Times New Roman"/>
          <w:sz w:val="24"/>
          <w:szCs w:val="24"/>
        </w:rPr>
        <w:t xml:space="preserve">Jeżeli zdolności techniczne lub zawodowe podmiotu udostępniającego zasoby nie potwierdzają spełniania przez wykonawcę warunków udziału w postępowaniu lub </w:t>
      </w:r>
      <w:proofErr w:type="gramStart"/>
      <w:r w:rsidR="00F37C40" w:rsidRPr="007143DD">
        <w:rPr>
          <w:rFonts w:ascii="Times New Roman" w:hAnsi="Times New Roman" w:cs="Times New Roman"/>
          <w:sz w:val="24"/>
          <w:szCs w:val="24"/>
        </w:rPr>
        <w:t>zachodzą</w:t>
      </w:r>
      <w:proofErr w:type="gramEnd"/>
      <w:r w:rsidR="00F37C40" w:rsidRPr="007143DD">
        <w:rPr>
          <w:rFonts w:ascii="Times New Roman" w:hAnsi="Times New Roman" w:cs="Times New Roman"/>
          <w:sz w:val="24"/>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99134C1" w14:textId="77777777" w:rsidR="00C12E33" w:rsidRPr="007143DD" w:rsidRDefault="00F37C40" w:rsidP="00C12E33">
      <w:pPr>
        <w:pStyle w:val="Teksttreci40"/>
        <w:shd w:val="clear" w:color="auto" w:fill="auto"/>
        <w:spacing w:after="0" w:line="240" w:lineRule="auto"/>
        <w:ind w:right="20" w:firstLine="0"/>
        <w:rPr>
          <w:rFonts w:ascii="Times New Roman" w:hAnsi="Times New Roman" w:cs="Times New Roman"/>
          <w:sz w:val="24"/>
          <w:szCs w:val="24"/>
        </w:rPr>
      </w:pPr>
      <w:r w:rsidRPr="007143DD">
        <w:rPr>
          <w:rFonts w:ascii="Times New Roman" w:hAnsi="Times New Roman" w:cs="Times New Roman"/>
          <w:b/>
          <w:sz w:val="24"/>
          <w:szCs w:val="24"/>
        </w:rPr>
        <w:t xml:space="preserve">UWAGA: </w:t>
      </w:r>
      <w:r w:rsidRPr="007143DD">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3616EA8" w14:textId="17D199FE" w:rsidR="00F37C40" w:rsidRPr="007143DD" w:rsidRDefault="00F37C40" w:rsidP="00C12E33">
      <w:pPr>
        <w:pStyle w:val="Teksttreci40"/>
        <w:numPr>
          <w:ilvl w:val="0"/>
          <w:numId w:val="45"/>
        </w:numPr>
        <w:shd w:val="clear" w:color="auto" w:fill="auto"/>
        <w:spacing w:after="0" w:line="240" w:lineRule="auto"/>
        <w:ind w:right="20"/>
        <w:rPr>
          <w:rFonts w:ascii="Times New Roman" w:hAnsi="Times New Roman" w:cs="Times New Roman"/>
          <w:sz w:val="24"/>
          <w:szCs w:val="24"/>
        </w:rPr>
      </w:pPr>
      <w:r w:rsidRPr="007143DD">
        <w:rPr>
          <w:rFonts w:ascii="Times New Roman" w:hAnsi="Times New Roman" w:cs="Times New Roman"/>
          <w:sz w:val="24"/>
          <w:szCs w:val="24"/>
        </w:rPr>
        <w:t xml:space="preserve">Wykonawca, w przypadku polegania na zdolnościach lub sytuacji podmiotów udostępniających zasoby, przedstawia, wraz z oświadczeniem, o którym mowa w Rozdziale </w:t>
      </w:r>
      <w:r w:rsidR="00C12E33" w:rsidRPr="007143DD">
        <w:rPr>
          <w:rFonts w:ascii="Times New Roman" w:hAnsi="Times New Roman" w:cs="Times New Roman"/>
          <w:sz w:val="24"/>
          <w:szCs w:val="24"/>
        </w:rPr>
        <w:t>VII</w:t>
      </w:r>
      <w:r w:rsidRPr="007143DD">
        <w:rPr>
          <w:rFonts w:ascii="Times New Roman" w:hAnsi="Times New Roman" w:cs="Times New Roman"/>
          <w:sz w:val="24"/>
          <w:szCs w:val="24"/>
        </w:rPr>
        <w:t xml:space="preserve"> ust. 1 SWZ, także oświadczenie podmiotu udostępniającego zasoby, potwierdzające brak podstaw wykluczenia tego podmiotu oraz odpowiednio spełnianie warunków udziału w postępowaniu, w zakresie, w jakim </w:t>
      </w:r>
      <w:r w:rsidRPr="007143DD">
        <w:rPr>
          <w:rFonts w:ascii="Times New Roman" w:hAnsi="Times New Roman" w:cs="Times New Roman"/>
          <w:sz w:val="24"/>
          <w:szCs w:val="24"/>
        </w:rPr>
        <w:lastRenderedPageBreak/>
        <w:t xml:space="preserve">wykonawca powołuje się na jego zasoby, zgodnie z katalogiem dokumentów określonych w Rozdziale </w:t>
      </w:r>
      <w:r w:rsidR="00C12E33" w:rsidRPr="007143DD">
        <w:rPr>
          <w:rFonts w:ascii="Times New Roman" w:hAnsi="Times New Roman" w:cs="Times New Roman"/>
          <w:sz w:val="24"/>
          <w:szCs w:val="24"/>
        </w:rPr>
        <w:t>VII</w:t>
      </w:r>
      <w:r w:rsidRPr="007143DD">
        <w:rPr>
          <w:rFonts w:ascii="Times New Roman" w:hAnsi="Times New Roman" w:cs="Times New Roman"/>
          <w:sz w:val="24"/>
          <w:szCs w:val="24"/>
        </w:rPr>
        <w:t xml:space="preserve"> SWZ.</w:t>
      </w:r>
    </w:p>
    <w:p w14:paraId="7BDF1F55" w14:textId="77777777" w:rsidR="00D02F72" w:rsidRPr="007143DD" w:rsidRDefault="00D02F72" w:rsidP="00375F0C">
      <w:pPr>
        <w:pStyle w:val="Teksttreci0"/>
        <w:spacing w:line="360" w:lineRule="auto"/>
        <w:ind w:left="426" w:firstLine="0"/>
        <w:jc w:val="both"/>
        <w:rPr>
          <w:rFonts w:ascii="Times New Roman" w:hAnsi="Times New Roman" w:cs="Times New Roman"/>
          <w:sz w:val="24"/>
          <w:szCs w:val="24"/>
        </w:rPr>
      </w:pPr>
    </w:p>
    <w:p w14:paraId="39C20D45" w14:textId="23175082" w:rsidR="00D02F72" w:rsidRPr="007143DD" w:rsidRDefault="00C12E33" w:rsidP="00375F0C">
      <w:pPr>
        <w:pStyle w:val="Teksttreci0"/>
        <w:spacing w:line="360" w:lineRule="auto"/>
        <w:ind w:firstLine="0"/>
        <w:jc w:val="both"/>
        <w:rPr>
          <w:rFonts w:ascii="Times New Roman" w:hAnsi="Times New Roman" w:cs="Times New Roman"/>
          <w:b/>
          <w:sz w:val="24"/>
          <w:szCs w:val="24"/>
        </w:rPr>
      </w:pPr>
      <w:r w:rsidRPr="007143DD">
        <w:rPr>
          <w:rFonts w:ascii="Times New Roman" w:hAnsi="Times New Roman" w:cs="Times New Roman"/>
          <w:b/>
          <w:sz w:val="24"/>
          <w:szCs w:val="24"/>
        </w:rPr>
        <w:t>I</w:t>
      </w:r>
      <w:r w:rsidR="00D02F72" w:rsidRPr="007143DD">
        <w:rPr>
          <w:rFonts w:ascii="Times New Roman" w:hAnsi="Times New Roman" w:cs="Times New Roman"/>
          <w:b/>
          <w:sz w:val="24"/>
          <w:szCs w:val="24"/>
        </w:rPr>
        <w:t>X.INFORMACJA DLA WYKONAWCÓW WSPÓLNIE UBIEGAJĄCYCH SIĘ O UDZIELENIE ZAMÓWIENIA</w:t>
      </w:r>
      <w:r w:rsidR="003C5FE6">
        <w:rPr>
          <w:rFonts w:ascii="Times New Roman" w:hAnsi="Times New Roman" w:cs="Times New Roman"/>
          <w:b/>
          <w:sz w:val="24"/>
          <w:szCs w:val="24"/>
        </w:rPr>
        <w:t xml:space="preserve"> </w:t>
      </w:r>
      <w:r w:rsidR="00D02F72" w:rsidRPr="007143DD">
        <w:rPr>
          <w:rFonts w:ascii="Times New Roman" w:hAnsi="Times New Roman" w:cs="Times New Roman"/>
          <w:b/>
          <w:sz w:val="24"/>
          <w:szCs w:val="24"/>
        </w:rPr>
        <w:t>(SPÓŁKI CYWILNE/KONSORCJA)</w:t>
      </w:r>
    </w:p>
    <w:p w14:paraId="6483E09D" w14:textId="77777777" w:rsidR="00F37C40" w:rsidRPr="007143DD" w:rsidRDefault="00F37C40" w:rsidP="001A6FE6">
      <w:pPr>
        <w:pStyle w:val="Akapitzlist"/>
        <w:numPr>
          <w:ilvl w:val="0"/>
          <w:numId w:val="15"/>
        </w:numPr>
        <w:tabs>
          <w:tab w:val="clear" w:pos="1009"/>
        </w:tabs>
        <w:spacing w:before="240"/>
        <w:ind w:left="426" w:hanging="426"/>
        <w:contextualSpacing/>
        <w:jc w:val="both"/>
      </w:pPr>
      <w:r w:rsidRPr="007143DD">
        <w:t>Wykonawcy mogą wspólnie ubiegać się o udzielenie zamówienia. W takim przypadku Wykonawcy ustanawiają pełnomocnika do reprezentowania ich w postępowaniu albo do reprezentowania i zawarcia umowy w sprawie zamówienia publicznego. Pełnomocnictwo</w:t>
      </w:r>
      <w:r w:rsidRPr="007143DD">
        <w:rPr>
          <w:b/>
        </w:rPr>
        <w:t xml:space="preserve"> </w:t>
      </w:r>
      <w:r w:rsidRPr="007143DD">
        <w:t xml:space="preserve">winno być załączone do oferty. </w:t>
      </w:r>
    </w:p>
    <w:p w14:paraId="324CCAFE" w14:textId="5C284691" w:rsidR="00F37C40" w:rsidRPr="007143DD" w:rsidRDefault="00F37C40" w:rsidP="001A6FE6">
      <w:pPr>
        <w:pStyle w:val="Akapitzlist"/>
        <w:numPr>
          <w:ilvl w:val="0"/>
          <w:numId w:val="15"/>
        </w:numPr>
        <w:tabs>
          <w:tab w:val="clear" w:pos="1009"/>
        </w:tabs>
        <w:ind w:left="426" w:hanging="426"/>
        <w:contextualSpacing/>
        <w:jc w:val="both"/>
      </w:pPr>
      <w:r w:rsidRPr="007143DD">
        <w:t xml:space="preserve">W przypadku Wykonawców wspólnie ubiegających się o udzielenie zamówienia, oświadczenia, o których mowa w Rozdziale </w:t>
      </w:r>
      <w:r w:rsidR="00C12E33" w:rsidRPr="007143DD">
        <w:t xml:space="preserve">VII </w:t>
      </w:r>
      <w:r w:rsidRPr="007143DD">
        <w:t>ust. 1 SWZ, składa każdy z wykonawców. Oświadczenia te potwierdzają brak podstaw wykluczenia oraz spełnianie warunków udziału w zakresie, w jakim każdy z wykonawców wykazuje spełnianie warunków udziału w postępowaniu.</w:t>
      </w:r>
    </w:p>
    <w:p w14:paraId="47143196" w14:textId="77777777" w:rsidR="00F37C40" w:rsidRPr="007143DD" w:rsidRDefault="00F37C40" w:rsidP="001A6FE6">
      <w:pPr>
        <w:pStyle w:val="Akapitzlist"/>
        <w:numPr>
          <w:ilvl w:val="0"/>
          <w:numId w:val="15"/>
        </w:numPr>
        <w:tabs>
          <w:tab w:val="clear" w:pos="1009"/>
        </w:tabs>
        <w:ind w:left="426" w:hanging="426"/>
        <w:contextualSpacing/>
        <w:jc w:val="both"/>
      </w:pPr>
      <w:r w:rsidRPr="007143DD">
        <w:t xml:space="preserve">Wykonawcy wspólnie ubiegający się o udzielenie zamówienia dołączają do oferty oświadczenie, z którego wynika, które usługi wykonają poszczególni </w:t>
      </w:r>
      <w:r w:rsidR="00D965F2" w:rsidRPr="007143DD">
        <w:t>W</w:t>
      </w:r>
      <w:r w:rsidRPr="007143DD">
        <w:t>ykonawcy.</w:t>
      </w:r>
    </w:p>
    <w:p w14:paraId="6CBF33FC" w14:textId="77777777" w:rsidR="0069659B" w:rsidRPr="007143DD" w:rsidRDefault="00F37C40" w:rsidP="001A6FE6">
      <w:pPr>
        <w:pStyle w:val="Akapitzlist"/>
        <w:numPr>
          <w:ilvl w:val="0"/>
          <w:numId w:val="15"/>
        </w:numPr>
        <w:tabs>
          <w:tab w:val="clear" w:pos="1009"/>
        </w:tabs>
        <w:ind w:left="426" w:hanging="426"/>
        <w:contextualSpacing/>
        <w:jc w:val="both"/>
      </w:pPr>
      <w:r w:rsidRPr="007143DD">
        <w:t>Oświadczenia i dokumenty potwierdzające brak podstaw do wykluczenia z postępowania składa każdy z Wykonawców wspólnie ubiegających się o zamówienie.</w:t>
      </w:r>
      <w:bookmarkStart w:id="3" w:name="bookmark11"/>
    </w:p>
    <w:p w14:paraId="7E3A4B58" w14:textId="77777777" w:rsidR="00381529" w:rsidRPr="007143DD" w:rsidRDefault="00381529" w:rsidP="00375F0C">
      <w:pPr>
        <w:spacing w:line="360" w:lineRule="auto"/>
        <w:contextualSpacing/>
        <w:jc w:val="both"/>
      </w:pPr>
    </w:p>
    <w:p w14:paraId="1D697877" w14:textId="437B0A09" w:rsidR="00E31151" w:rsidRDefault="0069659B" w:rsidP="00174717">
      <w:pPr>
        <w:pStyle w:val="Akapitzlist"/>
        <w:ind w:left="0"/>
        <w:contextualSpacing/>
        <w:jc w:val="both"/>
        <w:rPr>
          <w:b/>
        </w:rPr>
      </w:pPr>
      <w:r w:rsidRPr="007143DD">
        <w:rPr>
          <w:b/>
        </w:rPr>
        <w:t xml:space="preserve">X. </w:t>
      </w:r>
      <w:r w:rsidR="00A46169" w:rsidRPr="007143DD">
        <w:rPr>
          <w:b/>
        </w:rPr>
        <w:t>INFORMACJA O ŚRODKACH KOMUNIKACJI ELEKTRONICZNEJ, PRZY UZYCIU KTÓRYCH ZAMAWIAJĄCY BĘDZIE KOMINIKOWAŁ SIĘ Z WYKONAWCAMI ORAZ INFORMACJE O WYMAGANIACH TECHNICZNYCH I ORGANIZACYJNYCH SPORZĄDZANIA, WYSYŁA</w:t>
      </w:r>
      <w:r w:rsidR="00AB5BD0" w:rsidRPr="007143DD">
        <w:rPr>
          <w:b/>
        </w:rPr>
        <w:t>N</w:t>
      </w:r>
      <w:r w:rsidR="00A46169" w:rsidRPr="007143DD">
        <w:rPr>
          <w:b/>
        </w:rPr>
        <w:t xml:space="preserve">IA I ODBIERANIA KORESPONDENCJI ELEKTRONICZNEJ </w:t>
      </w:r>
      <w:r w:rsidR="00776A72" w:rsidRPr="007143DD">
        <w:rPr>
          <w:b/>
        </w:rPr>
        <w:t xml:space="preserve"> </w:t>
      </w:r>
    </w:p>
    <w:p w14:paraId="623CE118" w14:textId="77777777" w:rsidR="00174717" w:rsidRPr="007143DD" w:rsidRDefault="00174717" w:rsidP="00174717">
      <w:pPr>
        <w:pStyle w:val="Akapitzlist"/>
        <w:ind w:left="0"/>
        <w:contextualSpacing/>
        <w:jc w:val="both"/>
        <w:rPr>
          <w:b/>
        </w:rPr>
      </w:pPr>
    </w:p>
    <w:bookmarkEnd w:id="3"/>
    <w:p w14:paraId="47FF1DC7" w14:textId="1F8A6F40" w:rsidR="006C5DD9" w:rsidRPr="007143DD" w:rsidRDefault="006C5DD9" w:rsidP="001A6FE6">
      <w:pPr>
        <w:pStyle w:val="Akapitzlist"/>
        <w:numPr>
          <w:ilvl w:val="6"/>
          <w:numId w:val="21"/>
        </w:numPr>
        <w:autoSpaceDE w:val="0"/>
        <w:autoSpaceDN w:val="0"/>
        <w:adjustRightInd w:val="0"/>
        <w:ind w:left="284" w:right="91" w:hanging="284"/>
        <w:jc w:val="both"/>
        <w:rPr>
          <w:rFonts w:eastAsiaTheme="minorHAnsi"/>
          <w:color w:val="000000"/>
          <w:lang w:eastAsia="en-US"/>
        </w:rPr>
      </w:pPr>
      <w:r w:rsidRPr="007143DD">
        <w:rPr>
          <w:bCs/>
        </w:rPr>
        <w:t xml:space="preserve">Komunikacja w postępowaniu o udzielenie zamówienia, w tym składanie ofert oraz przekazywanie dokumentów lub oświadczeń między zamawiającym </w:t>
      </w:r>
      <w:r w:rsidRPr="007143DD">
        <w:rPr>
          <w:bCs/>
        </w:rPr>
        <w:br/>
        <w:t xml:space="preserve">a wykonawcą, z uwzględnieniem wyjątków określonych w ustawie </w:t>
      </w:r>
      <w:proofErr w:type="spellStart"/>
      <w:r w:rsidRPr="007143DD">
        <w:rPr>
          <w:bCs/>
        </w:rPr>
        <w:t>p.z.p</w:t>
      </w:r>
      <w:proofErr w:type="spellEnd"/>
      <w:r w:rsidRPr="007143DD">
        <w:rPr>
          <w:bCs/>
        </w:rPr>
        <w:t>., odbywa się przy użyciu środków komunikacji elektronicznej. Przez środki komunikacji elektronicznej rozumie się środki komunikacji</w:t>
      </w:r>
      <w:r w:rsidR="003C5FE6">
        <w:rPr>
          <w:bCs/>
        </w:rPr>
        <w:t xml:space="preserve"> </w:t>
      </w:r>
      <w:r w:rsidRPr="007143DD">
        <w:rPr>
          <w:bCs/>
        </w:rPr>
        <w:t>elektronicznej</w:t>
      </w:r>
      <w:r w:rsidR="003C5FE6">
        <w:rPr>
          <w:bCs/>
        </w:rPr>
        <w:t xml:space="preserve"> </w:t>
      </w:r>
      <w:r w:rsidRPr="007143DD">
        <w:rPr>
          <w:bCs/>
        </w:rPr>
        <w:t xml:space="preserve">zdefiniowane w ustawie z dnia 18 lipca 2002 r. o świadczeniu usług drogą elektroniczną </w:t>
      </w:r>
    </w:p>
    <w:p w14:paraId="21263330" w14:textId="77777777" w:rsidR="006C5DD9" w:rsidRPr="007143DD" w:rsidRDefault="006C5DD9" w:rsidP="00375F0C">
      <w:pPr>
        <w:pStyle w:val="Akapitzlist"/>
        <w:autoSpaceDE w:val="0"/>
        <w:autoSpaceDN w:val="0"/>
        <w:adjustRightInd w:val="0"/>
        <w:ind w:left="284" w:right="91"/>
        <w:jc w:val="both"/>
        <w:rPr>
          <w:rFonts w:eastAsiaTheme="minorHAnsi"/>
          <w:color w:val="000000"/>
          <w:lang w:eastAsia="en-US"/>
        </w:rPr>
      </w:pPr>
      <w:r w:rsidRPr="007143DD">
        <w:rPr>
          <w:rFonts w:eastAsiaTheme="minorHAnsi"/>
          <w:color w:val="000000"/>
          <w:lang w:eastAsia="en-US"/>
        </w:rPr>
        <w:t xml:space="preserve">W postępowaniu o udzielenie zamówienia komunikacja między Zamawiającym </w:t>
      </w:r>
      <w:r w:rsidRPr="007143DD">
        <w:rPr>
          <w:rFonts w:eastAsiaTheme="minorHAnsi"/>
          <w:color w:val="000000"/>
          <w:lang w:eastAsia="en-US"/>
        </w:rPr>
        <w:br/>
        <w:t>a Wykonawcami odbywa się drogą elektroniczną przy użyciu:</w:t>
      </w:r>
    </w:p>
    <w:p w14:paraId="51866E63" w14:textId="77777777" w:rsidR="006C5DD9" w:rsidRPr="007143DD" w:rsidRDefault="006C5DD9" w:rsidP="001A6FE6">
      <w:pPr>
        <w:pStyle w:val="Akapitzlist"/>
        <w:numPr>
          <w:ilvl w:val="0"/>
          <w:numId w:val="24"/>
        </w:numPr>
        <w:autoSpaceDE w:val="0"/>
        <w:autoSpaceDN w:val="0"/>
        <w:adjustRightInd w:val="0"/>
        <w:jc w:val="both"/>
        <w:rPr>
          <w:rFonts w:eastAsiaTheme="minorHAnsi"/>
          <w:lang w:eastAsia="en-US"/>
        </w:rPr>
      </w:pPr>
      <w:proofErr w:type="spellStart"/>
      <w:r w:rsidRPr="007143DD">
        <w:rPr>
          <w:rFonts w:eastAsiaTheme="minorHAnsi"/>
          <w:lang w:eastAsia="en-US"/>
        </w:rPr>
        <w:t>miniPortalu</w:t>
      </w:r>
      <w:proofErr w:type="spellEnd"/>
      <w:r w:rsidRPr="007143DD">
        <w:rPr>
          <w:rFonts w:eastAsiaTheme="minorHAnsi"/>
          <w:lang w:eastAsia="en-US"/>
        </w:rPr>
        <w:t xml:space="preserve"> </w:t>
      </w:r>
      <w:hyperlink r:id="rId16" w:history="1">
        <w:r w:rsidRPr="007143DD">
          <w:rPr>
            <w:rStyle w:val="Hipercze"/>
            <w:rFonts w:eastAsiaTheme="minorHAnsi"/>
            <w:lang w:eastAsia="en-US"/>
          </w:rPr>
          <w:t>https://miniportal.uzp.gov.pl//</w:t>
        </w:r>
      </w:hyperlink>
      <w:r w:rsidRPr="007143DD">
        <w:rPr>
          <w:rFonts w:eastAsiaTheme="minorHAnsi"/>
          <w:lang w:eastAsia="en-US"/>
        </w:rPr>
        <w:t xml:space="preserve"> </w:t>
      </w:r>
    </w:p>
    <w:p w14:paraId="2D459D6A" w14:textId="4AB4A990" w:rsidR="006C5DD9" w:rsidRPr="00987C59" w:rsidRDefault="006C5DD9" w:rsidP="001A6FE6">
      <w:pPr>
        <w:pStyle w:val="Akapitzlist"/>
        <w:numPr>
          <w:ilvl w:val="0"/>
          <w:numId w:val="24"/>
        </w:numPr>
        <w:autoSpaceDE w:val="0"/>
        <w:autoSpaceDN w:val="0"/>
        <w:adjustRightInd w:val="0"/>
        <w:jc w:val="both"/>
        <w:rPr>
          <w:rStyle w:val="Hipercze"/>
          <w:rFonts w:eastAsiaTheme="minorHAnsi"/>
          <w:color w:val="auto"/>
          <w:u w:val="none"/>
          <w:lang w:eastAsia="en-US"/>
        </w:rPr>
      </w:pPr>
      <w:proofErr w:type="spellStart"/>
      <w:r w:rsidRPr="007143DD">
        <w:rPr>
          <w:rFonts w:eastAsiaTheme="minorHAnsi"/>
          <w:lang w:eastAsia="en-US"/>
        </w:rPr>
        <w:t>ePUAPu</w:t>
      </w:r>
      <w:proofErr w:type="spellEnd"/>
      <w:r w:rsidRPr="007143DD">
        <w:rPr>
          <w:rFonts w:eastAsiaTheme="minorHAnsi"/>
          <w:lang w:eastAsia="en-US"/>
        </w:rPr>
        <w:t xml:space="preserve">    </w:t>
      </w:r>
      <w:hyperlink r:id="rId17" w:history="1">
        <w:r w:rsidRPr="007143DD">
          <w:rPr>
            <w:rStyle w:val="Hipercze"/>
            <w:rFonts w:eastAsiaTheme="minorHAnsi"/>
            <w:lang w:eastAsia="en-US"/>
          </w:rPr>
          <w:t>https://epuap.gov.pl/wps/portal/</w:t>
        </w:r>
      </w:hyperlink>
      <w:r w:rsidRPr="007143DD">
        <w:rPr>
          <w:rStyle w:val="Hipercze"/>
          <w:rFonts w:eastAsiaTheme="minorHAnsi"/>
          <w:color w:val="auto"/>
          <w:lang w:eastAsia="en-US"/>
        </w:rPr>
        <w:t xml:space="preserve"> </w:t>
      </w:r>
      <w:r w:rsidR="00987C59">
        <w:rPr>
          <w:rStyle w:val="Hipercze"/>
          <w:rFonts w:eastAsiaTheme="minorHAnsi"/>
          <w:color w:val="auto"/>
          <w:lang w:eastAsia="en-US"/>
        </w:rPr>
        <w:t>,</w:t>
      </w:r>
    </w:p>
    <w:p w14:paraId="0FD9D45B" w14:textId="5791B496" w:rsidR="00987C59" w:rsidRPr="007143DD" w:rsidRDefault="00987C59" w:rsidP="001A6FE6">
      <w:pPr>
        <w:pStyle w:val="Akapitzlist"/>
        <w:numPr>
          <w:ilvl w:val="0"/>
          <w:numId w:val="24"/>
        </w:numPr>
        <w:autoSpaceDE w:val="0"/>
        <w:autoSpaceDN w:val="0"/>
        <w:adjustRightInd w:val="0"/>
        <w:jc w:val="both"/>
        <w:rPr>
          <w:rFonts w:eastAsiaTheme="minorHAnsi"/>
          <w:lang w:eastAsia="en-US"/>
        </w:rPr>
      </w:pPr>
      <w:r w:rsidRPr="00987C59">
        <w:rPr>
          <w:rFonts w:eastAsiaTheme="minorHAnsi"/>
          <w:lang w:eastAsia="en-US"/>
        </w:rPr>
        <w:t>https://www.ops.jastrzebie.pl/</w:t>
      </w:r>
    </w:p>
    <w:p w14:paraId="62B4AFFE" w14:textId="77777777" w:rsidR="006C5DD9" w:rsidRPr="007143DD" w:rsidRDefault="006C5DD9" w:rsidP="001A6FE6">
      <w:pPr>
        <w:pStyle w:val="Akapitzlist"/>
        <w:numPr>
          <w:ilvl w:val="6"/>
          <w:numId w:val="21"/>
        </w:numPr>
        <w:autoSpaceDE w:val="0"/>
        <w:autoSpaceDN w:val="0"/>
        <w:adjustRightInd w:val="0"/>
        <w:ind w:left="284" w:right="91" w:hanging="284"/>
        <w:jc w:val="both"/>
        <w:rPr>
          <w:rFonts w:eastAsiaTheme="minorHAnsi"/>
          <w:color w:val="000000"/>
          <w:lang w:eastAsia="en-US"/>
        </w:rPr>
      </w:pPr>
      <w:r w:rsidRPr="007143DD">
        <w:rPr>
          <w:rFonts w:eastAsiaTheme="minorHAnsi"/>
          <w:color w:val="000000"/>
          <w:lang w:eastAsia="en-US"/>
        </w:rPr>
        <w:t xml:space="preserve">Wykonawca zamierzający wziąć udział w postępowaniu o udzielenie zamówienia publicznego, </w:t>
      </w:r>
      <w:r w:rsidRPr="007143DD">
        <w:rPr>
          <w:rFonts w:eastAsiaTheme="minorHAnsi"/>
          <w:b/>
          <w:color w:val="000000"/>
          <w:lang w:eastAsia="en-US"/>
        </w:rPr>
        <w:t xml:space="preserve">musi posiadać konto na </w:t>
      </w:r>
      <w:proofErr w:type="spellStart"/>
      <w:r w:rsidRPr="007143DD">
        <w:rPr>
          <w:rFonts w:eastAsiaTheme="minorHAnsi"/>
          <w:b/>
          <w:color w:val="000000"/>
          <w:lang w:eastAsia="en-US"/>
        </w:rPr>
        <w:t>Epuap</w:t>
      </w:r>
      <w:proofErr w:type="spellEnd"/>
      <w:r w:rsidRPr="007143DD">
        <w:rPr>
          <w:rFonts w:eastAsiaTheme="minorHAnsi"/>
          <w:b/>
          <w:color w:val="000000"/>
          <w:lang w:eastAsia="en-US"/>
        </w:rPr>
        <w:t>.</w:t>
      </w:r>
      <w:r w:rsidRPr="007143DD">
        <w:rPr>
          <w:rFonts w:eastAsiaTheme="minorHAnsi"/>
          <w:color w:val="000000"/>
          <w:lang w:eastAsia="en-US"/>
        </w:rPr>
        <w:t xml:space="preserve">  Wykonawca posiadający konto na </w:t>
      </w:r>
      <w:proofErr w:type="spellStart"/>
      <w:r w:rsidRPr="007143DD">
        <w:rPr>
          <w:rFonts w:eastAsiaTheme="minorHAnsi"/>
          <w:color w:val="000000"/>
          <w:lang w:eastAsia="en-US"/>
        </w:rPr>
        <w:t>ePUAP</w:t>
      </w:r>
      <w:proofErr w:type="spellEnd"/>
      <w:r w:rsidRPr="007143DD">
        <w:rPr>
          <w:rFonts w:eastAsiaTheme="minorHAnsi"/>
          <w:color w:val="000000"/>
          <w:lang w:eastAsia="en-US"/>
        </w:rPr>
        <w:t xml:space="preserve"> ma dostęp do FORMULARZA: złożenia, zmiany wycofania oferty lub wniosku oraz formularza do komunikacji. </w:t>
      </w:r>
    </w:p>
    <w:p w14:paraId="48D07DDD" w14:textId="7148E31B" w:rsidR="006C5DD9" w:rsidRPr="007143DD" w:rsidRDefault="006C5DD9" w:rsidP="001A6FE6">
      <w:pPr>
        <w:pStyle w:val="Akapitzlist"/>
        <w:numPr>
          <w:ilvl w:val="6"/>
          <w:numId w:val="21"/>
        </w:numPr>
        <w:autoSpaceDE w:val="0"/>
        <w:autoSpaceDN w:val="0"/>
        <w:adjustRightInd w:val="0"/>
        <w:ind w:left="284" w:right="91" w:hanging="284"/>
        <w:jc w:val="both"/>
        <w:rPr>
          <w:rFonts w:eastAsiaTheme="minorHAnsi"/>
          <w:color w:val="000000"/>
          <w:lang w:eastAsia="en-US"/>
        </w:rPr>
      </w:pPr>
      <w:r w:rsidRPr="007143DD">
        <w:rPr>
          <w:rFonts w:eastAsiaTheme="minorHAnsi"/>
          <w:color w:val="000000"/>
          <w:lang w:eastAsia="en-US"/>
        </w:rPr>
        <w:t>Wykonawca przystępując do niniejszego postępowania o udzielenie zamówienia publicznego, akceptuj</w:t>
      </w:r>
      <w:r w:rsidR="003C5FE6">
        <w:rPr>
          <w:rFonts w:eastAsiaTheme="minorHAnsi"/>
          <w:color w:val="000000"/>
          <w:lang w:eastAsia="en-US"/>
        </w:rPr>
        <w:t xml:space="preserve">e </w:t>
      </w:r>
      <w:r w:rsidRPr="007143DD">
        <w:rPr>
          <w:rFonts w:eastAsiaTheme="minorHAnsi"/>
          <w:color w:val="000000"/>
          <w:lang w:eastAsia="en-US"/>
        </w:rPr>
        <w:t>warunki</w:t>
      </w:r>
      <w:r w:rsidR="003C5FE6">
        <w:rPr>
          <w:rFonts w:eastAsiaTheme="minorHAnsi"/>
          <w:color w:val="000000"/>
          <w:lang w:eastAsia="en-US"/>
        </w:rPr>
        <w:t xml:space="preserve"> </w:t>
      </w:r>
      <w:r w:rsidRPr="007143DD">
        <w:rPr>
          <w:rFonts w:eastAsiaTheme="minorHAnsi"/>
          <w:color w:val="000000"/>
          <w:lang w:eastAsia="en-US"/>
        </w:rPr>
        <w:t>korzystania</w:t>
      </w:r>
      <w:r w:rsidR="003C5FE6">
        <w:rPr>
          <w:rFonts w:eastAsiaTheme="minorHAnsi"/>
          <w:color w:val="000000"/>
          <w:lang w:eastAsia="en-US"/>
        </w:rPr>
        <w:t xml:space="preserve"> z </w:t>
      </w:r>
      <w:proofErr w:type="spellStart"/>
      <w:r w:rsidRPr="007143DD">
        <w:rPr>
          <w:rFonts w:eastAsiaTheme="minorHAnsi"/>
          <w:color w:val="000000"/>
          <w:lang w:eastAsia="en-US"/>
        </w:rPr>
        <w:t>miniPortalu</w:t>
      </w:r>
      <w:proofErr w:type="spellEnd"/>
      <w:r w:rsidRPr="007143DD">
        <w:rPr>
          <w:rFonts w:eastAsiaTheme="minorHAnsi"/>
          <w:color w:val="000000"/>
          <w:lang w:eastAsia="en-US"/>
        </w:rPr>
        <w:t>,</w:t>
      </w:r>
      <w:r w:rsidR="003C5FE6">
        <w:rPr>
          <w:rFonts w:eastAsiaTheme="minorHAnsi"/>
          <w:color w:val="000000"/>
          <w:lang w:eastAsia="en-US"/>
        </w:rPr>
        <w:t xml:space="preserve"> </w:t>
      </w:r>
      <w:r w:rsidRPr="007143DD">
        <w:rPr>
          <w:rFonts w:eastAsiaTheme="minorHAnsi"/>
          <w:color w:val="000000"/>
          <w:lang w:eastAsia="en-US"/>
        </w:rPr>
        <w:t xml:space="preserve">określone w Regulaminie </w:t>
      </w:r>
      <w:proofErr w:type="spellStart"/>
      <w:r w:rsidRPr="007143DD">
        <w:rPr>
          <w:rFonts w:eastAsiaTheme="minorHAnsi"/>
          <w:color w:val="000000"/>
          <w:lang w:eastAsia="en-US"/>
        </w:rPr>
        <w:t>miniPortalu</w:t>
      </w:r>
      <w:proofErr w:type="spellEnd"/>
      <w:r w:rsidRPr="007143DD">
        <w:rPr>
          <w:rFonts w:eastAsiaTheme="minorHAnsi"/>
          <w:color w:val="000000"/>
          <w:lang w:eastAsia="en-US"/>
        </w:rPr>
        <w:t xml:space="preserve"> oraz zobowiązuje się korzystając z </w:t>
      </w:r>
      <w:proofErr w:type="spellStart"/>
      <w:r w:rsidRPr="007143DD">
        <w:rPr>
          <w:rFonts w:eastAsiaTheme="minorHAnsi"/>
          <w:color w:val="000000"/>
          <w:lang w:eastAsia="en-US"/>
        </w:rPr>
        <w:t>miniPortalu</w:t>
      </w:r>
      <w:proofErr w:type="spellEnd"/>
      <w:r w:rsidRPr="007143DD">
        <w:rPr>
          <w:rFonts w:eastAsiaTheme="minorHAnsi"/>
          <w:color w:val="000000"/>
          <w:lang w:eastAsia="en-US"/>
        </w:rPr>
        <w:t xml:space="preserve"> przestrzegać postanowień tego regulaminu.  </w:t>
      </w:r>
      <w:hyperlink r:id="rId18" w:history="1">
        <w:r w:rsidRPr="007143DD">
          <w:rPr>
            <w:rStyle w:val="Hipercze"/>
            <w:rFonts w:eastAsiaTheme="minorHAnsi"/>
            <w:lang w:eastAsia="en-US"/>
          </w:rPr>
          <w:t>https://miniportal.uzp.gov.pl/Instrukcja_uzytkownika_miniPortal-ePUAP.pdf</w:t>
        </w:r>
      </w:hyperlink>
      <w:r w:rsidRPr="007143DD">
        <w:rPr>
          <w:rFonts w:eastAsiaTheme="minorHAnsi"/>
          <w:color w:val="000000"/>
          <w:lang w:eastAsia="en-US"/>
        </w:rPr>
        <w:t xml:space="preserve">. </w:t>
      </w:r>
    </w:p>
    <w:p w14:paraId="017951EB" w14:textId="77777777" w:rsidR="006C5DD9" w:rsidRPr="007143DD" w:rsidRDefault="006C5DD9" w:rsidP="00375F0C">
      <w:pPr>
        <w:pStyle w:val="Akapitzlist"/>
        <w:autoSpaceDE w:val="0"/>
        <w:autoSpaceDN w:val="0"/>
        <w:adjustRightInd w:val="0"/>
        <w:ind w:left="284" w:right="91"/>
        <w:jc w:val="both"/>
        <w:rPr>
          <w:rFonts w:eastAsiaTheme="minorHAnsi"/>
          <w:color w:val="000000"/>
          <w:lang w:eastAsia="en-US"/>
        </w:rPr>
      </w:pPr>
      <w:r w:rsidRPr="007143DD">
        <w:rPr>
          <w:rFonts w:eastAsiaTheme="minorHAnsi"/>
          <w:color w:val="000000"/>
          <w:lang w:eastAsia="en-US"/>
        </w:rPr>
        <w:lastRenderedPageBreak/>
        <w:t xml:space="preserve">Z pozycji </w:t>
      </w:r>
      <w:hyperlink r:id="rId19" w:history="1">
        <w:r w:rsidRPr="007143DD">
          <w:rPr>
            <w:rStyle w:val="Hipercze"/>
            <w:rFonts w:eastAsiaTheme="minorHAnsi"/>
            <w:lang w:eastAsia="en-US"/>
          </w:rPr>
          <w:t>https://miniportal.uzp.gov.pl/</w:t>
        </w:r>
      </w:hyperlink>
      <w:r w:rsidRPr="007143DD">
        <w:rPr>
          <w:rFonts w:eastAsiaTheme="minorHAnsi"/>
          <w:color w:val="000000"/>
          <w:lang w:eastAsia="en-US"/>
        </w:rPr>
        <w:t xml:space="preserve"> Wykonawca posiada dostęp </w:t>
      </w:r>
      <w:r w:rsidRPr="007143DD">
        <w:rPr>
          <w:rFonts w:eastAsiaTheme="minorHAnsi"/>
          <w:color w:val="000000"/>
          <w:lang w:eastAsia="en-US"/>
        </w:rPr>
        <w:br/>
      </w:r>
      <w:proofErr w:type="gramStart"/>
      <w:r w:rsidRPr="007143DD">
        <w:rPr>
          <w:rFonts w:eastAsiaTheme="minorHAnsi"/>
          <w:color w:val="000000"/>
          <w:lang w:eastAsia="en-US"/>
        </w:rPr>
        <w:t>do  FORMULARZA</w:t>
      </w:r>
      <w:proofErr w:type="gramEnd"/>
      <w:r w:rsidRPr="007143DD">
        <w:rPr>
          <w:rFonts w:eastAsiaTheme="minorHAnsi"/>
          <w:color w:val="000000"/>
          <w:lang w:eastAsia="en-US"/>
        </w:rPr>
        <w:t xml:space="preserve">: złożenia, zmiany wycofania oferty lub wniosku oraz FORMULARZA do Komunikacji. </w:t>
      </w:r>
    </w:p>
    <w:p w14:paraId="2648548D" w14:textId="77777777" w:rsidR="006C5DD9" w:rsidRPr="007143DD" w:rsidRDefault="006C5DD9" w:rsidP="001A6FE6">
      <w:pPr>
        <w:pStyle w:val="Akapitzlist"/>
        <w:numPr>
          <w:ilvl w:val="6"/>
          <w:numId w:val="21"/>
        </w:numPr>
        <w:autoSpaceDE w:val="0"/>
        <w:autoSpaceDN w:val="0"/>
        <w:adjustRightInd w:val="0"/>
        <w:ind w:left="284" w:right="91" w:hanging="284"/>
        <w:jc w:val="both"/>
        <w:rPr>
          <w:rFonts w:eastAsiaTheme="minorHAnsi"/>
          <w:color w:val="000000"/>
          <w:lang w:eastAsia="en-US"/>
        </w:rPr>
      </w:pPr>
      <w:r w:rsidRPr="007143DD">
        <w:rPr>
          <w:rFonts w:eastAsiaTheme="minorHAnsi"/>
          <w:color w:val="000000"/>
          <w:lang w:eastAsia="en-US"/>
        </w:rPr>
        <w:t xml:space="preserve">Wymagania techniczne i organizacyjne wysyłania i odbierania korespondencji elektronicznej przekazywanej przy ich użyciu, opisane zostały w Regulaminie korzystania z </w:t>
      </w:r>
      <w:proofErr w:type="spellStart"/>
      <w:r w:rsidRPr="007143DD">
        <w:rPr>
          <w:rFonts w:eastAsiaTheme="minorHAnsi"/>
          <w:color w:val="000000"/>
          <w:lang w:eastAsia="en-US"/>
        </w:rPr>
        <w:t>miniPortalu</w:t>
      </w:r>
      <w:proofErr w:type="spellEnd"/>
      <w:r w:rsidRPr="007143DD">
        <w:rPr>
          <w:rFonts w:eastAsiaTheme="minorHAnsi"/>
          <w:color w:val="000000"/>
          <w:lang w:eastAsia="en-US"/>
        </w:rPr>
        <w:t xml:space="preserve"> dostępnym pod adresem </w:t>
      </w:r>
      <w:proofErr w:type="gramStart"/>
      <w:r w:rsidRPr="007143DD">
        <w:rPr>
          <w:rFonts w:eastAsiaTheme="minorHAnsi"/>
          <w:color w:val="000000"/>
          <w:lang w:eastAsia="en-US"/>
        </w:rPr>
        <w:t>https://miniportal.uzp.gov.pl/  oraz</w:t>
      </w:r>
      <w:proofErr w:type="gramEnd"/>
      <w:r w:rsidRPr="007143DD">
        <w:rPr>
          <w:rFonts w:eastAsiaTheme="minorHAnsi"/>
          <w:color w:val="000000"/>
          <w:lang w:eastAsia="en-US"/>
        </w:rPr>
        <w:t xml:space="preserve"> Regulaminie </w:t>
      </w:r>
      <w:proofErr w:type="spellStart"/>
      <w:r w:rsidRPr="007143DD">
        <w:rPr>
          <w:rFonts w:eastAsiaTheme="minorHAnsi"/>
          <w:color w:val="000000"/>
          <w:lang w:eastAsia="en-US"/>
        </w:rPr>
        <w:t>ePUAP</w:t>
      </w:r>
      <w:proofErr w:type="spellEnd"/>
      <w:r w:rsidRPr="007143DD">
        <w:rPr>
          <w:rFonts w:eastAsiaTheme="minorHAnsi"/>
          <w:color w:val="000000"/>
          <w:lang w:eastAsia="en-US"/>
        </w:rPr>
        <w:t>.</w:t>
      </w:r>
    </w:p>
    <w:p w14:paraId="3FE07732" w14:textId="77777777" w:rsidR="006C5DD9" w:rsidRPr="007143DD" w:rsidRDefault="006C5DD9" w:rsidP="001A6FE6">
      <w:pPr>
        <w:pStyle w:val="Akapitzlist"/>
        <w:numPr>
          <w:ilvl w:val="6"/>
          <w:numId w:val="21"/>
        </w:numPr>
        <w:autoSpaceDE w:val="0"/>
        <w:autoSpaceDN w:val="0"/>
        <w:adjustRightInd w:val="0"/>
        <w:ind w:left="284" w:right="91" w:hanging="284"/>
        <w:jc w:val="both"/>
        <w:rPr>
          <w:rFonts w:eastAsiaTheme="minorHAnsi"/>
          <w:color w:val="0070C0"/>
          <w:lang w:eastAsia="en-US"/>
        </w:rPr>
      </w:pPr>
      <w:r w:rsidRPr="007143DD">
        <w:rPr>
          <w:rFonts w:eastAsiaTheme="minorHAnsi"/>
          <w:lang w:eastAsia="en-US"/>
        </w:rPr>
        <w:t xml:space="preserve">Maksymalny rozmiar plików przesyłanych za pośrednictwem dedykowanych formularzy do: złożenia i wycofania oferty oraz do komunikacji wynosi 150MB. </w:t>
      </w:r>
      <w:r w:rsidRPr="007143DD">
        <w:rPr>
          <w:bCs/>
        </w:rPr>
        <w:t xml:space="preserve">Ofertę, oświadczenia, o których mowa w art. 125 ust. 1 </w:t>
      </w:r>
      <w:proofErr w:type="spellStart"/>
      <w:r w:rsidRPr="007143DD">
        <w:rPr>
          <w:bCs/>
        </w:rPr>
        <w:t>p.z.p</w:t>
      </w:r>
      <w:proofErr w:type="spellEnd"/>
      <w:r w:rsidRPr="007143DD">
        <w:rPr>
          <w:bCs/>
        </w:rPr>
        <w:t xml:space="preserve">., podmiotowe środki dowodowe, pełnomocnictwa, zobowiązanie podmiotu udostępniającego zasoby sporządza się w postaci elektronicznej, w ogólnie dostępnych formatach danych, w szczególności </w:t>
      </w:r>
      <w:r w:rsidRPr="007143DD">
        <w:rPr>
          <w:b/>
          <w:bCs/>
        </w:rPr>
        <w:t xml:space="preserve">w formatach </w:t>
      </w:r>
      <w:r w:rsidRPr="007143DD">
        <w:rPr>
          <w:bCs/>
        </w:rPr>
        <w:t>.txt, .rtf, .pdf, .</w:t>
      </w:r>
      <w:proofErr w:type="spellStart"/>
      <w:r w:rsidRPr="007143DD">
        <w:rPr>
          <w:bCs/>
        </w:rPr>
        <w:t>doc</w:t>
      </w:r>
      <w:proofErr w:type="spellEnd"/>
      <w:r w:rsidRPr="007143DD">
        <w:rPr>
          <w:bCs/>
        </w:rPr>
        <w:t>, .</w:t>
      </w:r>
      <w:proofErr w:type="spellStart"/>
      <w:r w:rsidRPr="007143DD">
        <w:rPr>
          <w:bCs/>
        </w:rPr>
        <w:t>docx</w:t>
      </w:r>
      <w:proofErr w:type="spellEnd"/>
      <w:r w:rsidRPr="007143DD">
        <w:rPr>
          <w:bCs/>
        </w:rPr>
        <w:t>, .</w:t>
      </w:r>
      <w:proofErr w:type="spellStart"/>
      <w:r w:rsidRPr="007143DD">
        <w:rPr>
          <w:bCs/>
        </w:rPr>
        <w:t>odt</w:t>
      </w:r>
      <w:proofErr w:type="spellEnd"/>
      <w:r w:rsidRPr="007143DD">
        <w:rPr>
          <w:bCs/>
        </w:rPr>
        <w:t xml:space="preserve">. </w:t>
      </w:r>
      <w:r w:rsidRPr="007143DD">
        <w:rPr>
          <w:b/>
          <w:bCs/>
        </w:rPr>
        <w:t>(zalecany.pdf).</w:t>
      </w:r>
      <w:r w:rsidRPr="007143DD">
        <w:rPr>
          <w:bCs/>
        </w:rPr>
        <w:t xml:space="preserve"> Ofertę, a także oświadczenie o jakim mowa w Rozdziale X ust. 1 SWZ składa się, pod rygorem nieważności, w formie elektronicznej lub w postaci elektronicznej opatrzonej podpisem zaufanym lub podpisem osobistym.</w:t>
      </w:r>
    </w:p>
    <w:p w14:paraId="21499391" w14:textId="77777777" w:rsidR="006C5DD9" w:rsidRPr="007143DD" w:rsidRDefault="006C5DD9" w:rsidP="001A6FE6">
      <w:pPr>
        <w:pStyle w:val="Akapitzlist"/>
        <w:numPr>
          <w:ilvl w:val="6"/>
          <w:numId w:val="21"/>
        </w:numPr>
        <w:autoSpaceDE w:val="0"/>
        <w:autoSpaceDN w:val="0"/>
        <w:adjustRightInd w:val="0"/>
        <w:ind w:left="284" w:right="91" w:hanging="284"/>
        <w:jc w:val="both"/>
        <w:rPr>
          <w:rFonts w:eastAsiaTheme="minorHAnsi"/>
          <w:lang w:eastAsia="en-US"/>
        </w:rPr>
      </w:pPr>
      <w:r w:rsidRPr="007143DD">
        <w:rPr>
          <w:bCs/>
        </w:rPr>
        <w:t>Wymagania techniczne związane z minimum sprzętowym i programowym:</w:t>
      </w:r>
    </w:p>
    <w:p w14:paraId="1EAEEE1B" w14:textId="77777777" w:rsidR="006C5DD9" w:rsidRPr="007143DD" w:rsidRDefault="006C5DD9" w:rsidP="001A6FE6">
      <w:pPr>
        <w:pStyle w:val="Akapitzlist"/>
        <w:numPr>
          <w:ilvl w:val="3"/>
          <w:numId w:val="19"/>
        </w:numPr>
        <w:autoSpaceDE w:val="0"/>
        <w:autoSpaceDN w:val="0"/>
        <w:adjustRightInd w:val="0"/>
        <w:ind w:right="91"/>
        <w:jc w:val="both"/>
        <w:rPr>
          <w:rFonts w:eastAsiaTheme="minorHAnsi"/>
          <w:lang w:eastAsia="en-US"/>
        </w:rPr>
      </w:pPr>
      <w:r w:rsidRPr="007143DD">
        <w:rPr>
          <w:bCs/>
        </w:rPr>
        <w:t xml:space="preserve">Urządzenia teleinformatyczne z dostępem do sieci Internet z systemem operacyjnym: Windows, </w:t>
      </w:r>
      <w:proofErr w:type="spellStart"/>
      <w:r w:rsidRPr="007143DD">
        <w:rPr>
          <w:bCs/>
        </w:rPr>
        <w:t>MacOS</w:t>
      </w:r>
      <w:proofErr w:type="spellEnd"/>
      <w:r w:rsidRPr="007143DD">
        <w:rPr>
          <w:bCs/>
        </w:rPr>
        <w:t xml:space="preserve"> lub Linux – z aktualnym wsparciem producenta</w:t>
      </w:r>
    </w:p>
    <w:p w14:paraId="37F13FC6" w14:textId="77777777" w:rsidR="006C5DD9" w:rsidRPr="007143DD" w:rsidRDefault="006C5DD9" w:rsidP="001A6FE6">
      <w:pPr>
        <w:pStyle w:val="Akapitzlist"/>
        <w:numPr>
          <w:ilvl w:val="3"/>
          <w:numId w:val="19"/>
        </w:numPr>
        <w:autoSpaceDE w:val="0"/>
        <w:autoSpaceDN w:val="0"/>
        <w:adjustRightInd w:val="0"/>
        <w:ind w:right="91"/>
        <w:jc w:val="both"/>
        <w:rPr>
          <w:rFonts w:eastAsiaTheme="minorHAnsi"/>
          <w:lang w:eastAsia="en-US"/>
        </w:rPr>
      </w:pPr>
      <w:r w:rsidRPr="007143DD">
        <w:rPr>
          <w:bCs/>
        </w:rPr>
        <w:t xml:space="preserve">przeglądarka internetowa: Microsoft Internet </w:t>
      </w:r>
      <w:proofErr w:type="gramStart"/>
      <w:r w:rsidRPr="007143DD">
        <w:rPr>
          <w:bCs/>
        </w:rPr>
        <w:t>Explorer</w:t>
      </w:r>
      <w:r w:rsidRPr="007143DD">
        <w:rPr>
          <w:bCs/>
          <w:strike/>
        </w:rPr>
        <w:t>,</w:t>
      </w:r>
      <w:r w:rsidRPr="007143DD">
        <w:rPr>
          <w:bCs/>
        </w:rPr>
        <w:t xml:space="preserve">  Mozilla</w:t>
      </w:r>
      <w:proofErr w:type="gramEnd"/>
      <w:r w:rsidRPr="007143DD">
        <w:rPr>
          <w:bCs/>
        </w:rPr>
        <w:t xml:space="preserve"> </w:t>
      </w:r>
      <w:proofErr w:type="spellStart"/>
      <w:r w:rsidRPr="007143DD">
        <w:rPr>
          <w:bCs/>
        </w:rPr>
        <w:t>Firefox</w:t>
      </w:r>
      <w:proofErr w:type="spellEnd"/>
      <w:r w:rsidRPr="007143DD">
        <w:rPr>
          <w:bCs/>
          <w:strike/>
        </w:rPr>
        <w:t>,</w:t>
      </w:r>
      <w:r w:rsidRPr="007143DD">
        <w:rPr>
          <w:bCs/>
        </w:rPr>
        <w:t xml:space="preserve"> Google Chrome - w najnowszej dostępnej wersji</w:t>
      </w:r>
    </w:p>
    <w:p w14:paraId="3D287116" w14:textId="77777777" w:rsidR="006C5DD9" w:rsidRPr="007143DD" w:rsidRDefault="006C5DD9" w:rsidP="001A6FE6">
      <w:pPr>
        <w:pStyle w:val="Akapitzlist"/>
        <w:numPr>
          <w:ilvl w:val="3"/>
          <w:numId w:val="19"/>
        </w:numPr>
        <w:autoSpaceDE w:val="0"/>
        <w:autoSpaceDN w:val="0"/>
        <w:adjustRightInd w:val="0"/>
        <w:ind w:right="91"/>
        <w:jc w:val="both"/>
        <w:rPr>
          <w:rFonts w:eastAsiaTheme="minorHAnsi"/>
          <w:lang w:eastAsia="en-US"/>
        </w:rPr>
      </w:pPr>
      <w:r w:rsidRPr="007143DD">
        <w:rPr>
          <w:bCs/>
        </w:rPr>
        <w:t xml:space="preserve">założony profil zaufany w systemie </w:t>
      </w:r>
      <w:proofErr w:type="spellStart"/>
      <w:r w:rsidRPr="007143DD">
        <w:rPr>
          <w:bCs/>
        </w:rPr>
        <w:t>ePUAP</w:t>
      </w:r>
      <w:proofErr w:type="spellEnd"/>
      <w:r w:rsidRPr="007143DD">
        <w:rPr>
          <w:bCs/>
        </w:rPr>
        <w:t xml:space="preserve"> </w:t>
      </w:r>
      <w:proofErr w:type="gramStart"/>
      <w:r w:rsidRPr="007143DD">
        <w:rPr>
          <w:bCs/>
        </w:rPr>
        <w:t>( rekomendowany</w:t>
      </w:r>
      <w:proofErr w:type="gramEnd"/>
      <w:r w:rsidRPr="007143DD">
        <w:rPr>
          <w:bCs/>
        </w:rPr>
        <w:t xml:space="preserve"> dodatkowy profil firmowy)</w:t>
      </w:r>
    </w:p>
    <w:p w14:paraId="538730E2" w14:textId="77777777" w:rsidR="006C5DD9" w:rsidRPr="007143DD" w:rsidRDefault="006C5DD9" w:rsidP="001A6FE6">
      <w:pPr>
        <w:pStyle w:val="Akapitzlist"/>
        <w:numPr>
          <w:ilvl w:val="3"/>
          <w:numId w:val="19"/>
        </w:numPr>
        <w:autoSpaceDE w:val="0"/>
        <w:autoSpaceDN w:val="0"/>
        <w:adjustRightInd w:val="0"/>
        <w:ind w:right="91"/>
        <w:jc w:val="both"/>
        <w:rPr>
          <w:rFonts w:eastAsiaTheme="minorHAnsi"/>
          <w:lang w:eastAsia="en-US"/>
        </w:rPr>
      </w:pPr>
      <w:r w:rsidRPr="007143DD">
        <w:rPr>
          <w:bCs/>
        </w:rPr>
        <w:t>podpis elektroniczny</w:t>
      </w:r>
    </w:p>
    <w:p w14:paraId="046B2A6B" w14:textId="77777777" w:rsidR="006C5DD9" w:rsidRPr="007143DD" w:rsidRDefault="006C5DD9" w:rsidP="001A6FE6">
      <w:pPr>
        <w:pStyle w:val="Akapitzlist"/>
        <w:numPr>
          <w:ilvl w:val="0"/>
          <w:numId w:val="27"/>
        </w:numPr>
        <w:autoSpaceDE w:val="0"/>
        <w:autoSpaceDN w:val="0"/>
        <w:adjustRightInd w:val="0"/>
        <w:ind w:left="567" w:right="91" w:hanging="283"/>
        <w:jc w:val="both"/>
        <w:rPr>
          <w:rFonts w:eastAsiaTheme="minorHAnsi"/>
          <w:lang w:eastAsia="en-US"/>
        </w:rPr>
      </w:pPr>
      <w:r w:rsidRPr="007143DD">
        <w:rPr>
          <w:bCs/>
        </w:rPr>
        <w:t xml:space="preserve">certyfikat podpisu </w:t>
      </w:r>
      <w:proofErr w:type="gramStart"/>
      <w:r w:rsidRPr="007143DD">
        <w:rPr>
          <w:bCs/>
        </w:rPr>
        <w:t>kwalifikowanego,</w:t>
      </w:r>
      <w:proofErr w:type="gramEnd"/>
      <w:r w:rsidRPr="007143DD">
        <w:rPr>
          <w:bCs/>
        </w:rPr>
        <w:t xml:space="preserve"> (dopuszczalne formaty podpisów: </w:t>
      </w:r>
      <w:proofErr w:type="spellStart"/>
      <w:r w:rsidRPr="007143DD">
        <w:rPr>
          <w:bCs/>
        </w:rPr>
        <w:t>PaDES</w:t>
      </w:r>
      <w:proofErr w:type="spellEnd"/>
      <w:r w:rsidRPr="007143DD">
        <w:rPr>
          <w:bCs/>
        </w:rPr>
        <w:t xml:space="preserve"> – format.pdf, </w:t>
      </w:r>
      <w:proofErr w:type="spellStart"/>
      <w:r w:rsidRPr="007143DD">
        <w:rPr>
          <w:bCs/>
        </w:rPr>
        <w:t>XaDES</w:t>
      </w:r>
      <w:proofErr w:type="spellEnd"/>
      <w:r w:rsidRPr="007143DD">
        <w:rPr>
          <w:bCs/>
        </w:rPr>
        <w:t xml:space="preserve"> –pozostałe formaty),</w:t>
      </w:r>
    </w:p>
    <w:p w14:paraId="1E46F5F5" w14:textId="77777777" w:rsidR="006C5DD9" w:rsidRPr="007143DD" w:rsidRDefault="006C5DD9" w:rsidP="001A6FE6">
      <w:pPr>
        <w:pStyle w:val="Akapitzlist"/>
        <w:numPr>
          <w:ilvl w:val="0"/>
          <w:numId w:val="27"/>
        </w:numPr>
        <w:autoSpaceDE w:val="0"/>
        <w:autoSpaceDN w:val="0"/>
        <w:adjustRightInd w:val="0"/>
        <w:ind w:left="567" w:right="91" w:hanging="283"/>
        <w:jc w:val="both"/>
        <w:rPr>
          <w:rFonts w:eastAsiaTheme="minorHAnsi"/>
          <w:lang w:eastAsia="en-US"/>
        </w:rPr>
      </w:pPr>
      <w:r w:rsidRPr="007143DD">
        <w:rPr>
          <w:bCs/>
        </w:rPr>
        <w:t>profil zaufany</w:t>
      </w:r>
    </w:p>
    <w:p w14:paraId="23567C7E" w14:textId="77777777" w:rsidR="006C5DD9" w:rsidRPr="007143DD" w:rsidRDefault="006C5DD9" w:rsidP="001A6FE6">
      <w:pPr>
        <w:pStyle w:val="Akapitzlist"/>
        <w:numPr>
          <w:ilvl w:val="0"/>
          <w:numId w:val="27"/>
        </w:numPr>
        <w:autoSpaceDE w:val="0"/>
        <w:autoSpaceDN w:val="0"/>
        <w:adjustRightInd w:val="0"/>
        <w:ind w:left="567" w:right="91" w:hanging="283"/>
        <w:jc w:val="both"/>
        <w:rPr>
          <w:rFonts w:eastAsiaTheme="minorHAnsi"/>
          <w:lang w:eastAsia="en-US"/>
        </w:rPr>
      </w:pPr>
      <w:r w:rsidRPr="007143DD">
        <w:rPr>
          <w:bCs/>
        </w:rPr>
        <w:t>e-</w:t>
      </w:r>
      <w:proofErr w:type="gramStart"/>
      <w:r w:rsidRPr="007143DD">
        <w:rPr>
          <w:bCs/>
        </w:rPr>
        <w:t>dowód .</w:t>
      </w:r>
      <w:proofErr w:type="gramEnd"/>
    </w:p>
    <w:p w14:paraId="42EA1195" w14:textId="77777777" w:rsidR="000378A4" w:rsidRPr="007143DD" w:rsidRDefault="000378A4" w:rsidP="000378A4">
      <w:pPr>
        <w:pStyle w:val="Akapitzlist"/>
        <w:autoSpaceDE w:val="0"/>
        <w:autoSpaceDN w:val="0"/>
        <w:adjustRightInd w:val="0"/>
        <w:ind w:left="567" w:right="91"/>
        <w:jc w:val="both"/>
        <w:rPr>
          <w:rFonts w:eastAsiaTheme="minorHAnsi"/>
          <w:lang w:eastAsia="en-US"/>
        </w:rPr>
      </w:pPr>
    </w:p>
    <w:p w14:paraId="47F2A200" w14:textId="77777777" w:rsidR="006C5DD9" w:rsidRPr="007143DD" w:rsidRDefault="006C5DD9" w:rsidP="00375F0C">
      <w:pPr>
        <w:pStyle w:val="Akapitzlist"/>
        <w:autoSpaceDE w:val="0"/>
        <w:autoSpaceDN w:val="0"/>
        <w:adjustRightInd w:val="0"/>
        <w:ind w:left="993" w:right="91"/>
        <w:jc w:val="both"/>
        <w:rPr>
          <w:b/>
          <w:bCs/>
        </w:rPr>
      </w:pPr>
      <w:r w:rsidRPr="007143DD">
        <w:rPr>
          <w:b/>
          <w:bCs/>
        </w:rPr>
        <w:t xml:space="preserve">UWAGA – oferta złożona za pośrednictwem </w:t>
      </w:r>
      <w:proofErr w:type="spellStart"/>
      <w:r w:rsidRPr="007143DD">
        <w:rPr>
          <w:b/>
          <w:bCs/>
        </w:rPr>
        <w:t>miniPortalu</w:t>
      </w:r>
      <w:proofErr w:type="spellEnd"/>
      <w:r w:rsidRPr="007143DD">
        <w:rPr>
          <w:b/>
          <w:bCs/>
        </w:rPr>
        <w:t xml:space="preserve"> powinna zostać opatrzona właściwym podpisem elektronicznym. Podpis elektroniczny musi zostać złożony bezpośrednio na pliku z ofertą wykonawcy lub na „paczce” dokumentów elektronicznych zawierających ofertę wykonawcy. Opatrzenie właściwym podpisem oferty (lub paczki) następuje przed czynnością jej zaszyfrowania.</w:t>
      </w:r>
    </w:p>
    <w:p w14:paraId="423DA4A1" w14:textId="77777777" w:rsidR="006C5DD9" w:rsidRPr="007143DD" w:rsidRDefault="006C5DD9" w:rsidP="00375F0C">
      <w:pPr>
        <w:pStyle w:val="Akapitzlist"/>
        <w:autoSpaceDE w:val="0"/>
        <w:autoSpaceDN w:val="0"/>
        <w:adjustRightInd w:val="0"/>
        <w:ind w:left="993" w:right="91"/>
        <w:jc w:val="both"/>
        <w:rPr>
          <w:rFonts w:eastAsiaTheme="minorHAnsi"/>
          <w:b/>
          <w:bCs/>
          <w:lang w:eastAsia="en-US"/>
        </w:rPr>
      </w:pPr>
    </w:p>
    <w:p w14:paraId="51E18B08" w14:textId="76C82C58" w:rsidR="006C5DD9" w:rsidRPr="007143DD" w:rsidRDefault="006C5DD9" w:rsidP="00C12E33">
      <w:pPr>
        <w:pStyle w:val="Akapitzlist"/>
        <w:numPr>
          <w:ilvl w:val="6"/>
          <w:numId w:val="21"/>
        </w:numPr>
        <w:autoSpaceDE w:val="0"/>
        <w:autoSpaceDN w:val="0"/>
        <w:adjustRightInd w:val="0"/>
        <w:ind w:left="567" w:right="91" w:hanging="567"/>
        <w:rPr>
          <w:rFonts w:eastAsiaTheme="minorHAnsi"/>
          <w:color w:val="000000"/>
          <w:lang w:eastAsia="en-US"/>
        </w:rPr>
      </w:pPr>
      <w:r w:rsidRPr="007143DD">
        <w:rPr>
          <w:rFonts w:eastAsiaTheme="minorHAnsi"/>
          <w:color w:val="000000"/>
          <w:lang w:eastAsia="en-US"/>
        </w:rPr>
        <w:t xml:space="preserve">Za datę przekazania oferty, oświadczenia, o którym mowa w art. 125 ust. 1 </w:t>
      </w:r>
      <w:proofErr w:type="spellStart"/>
      <w:r w:rsidRPr="007143DD">
        <w:rPr>
          <w:rFonts w:eastAsiaTheme="minorHAnsi"/>
          <w:color w:val="000000"/>
          <w:lang w:eastAsia="en-US"/>
        </w:rPr>
        <w:t>Pzp</w:t>
      </w:r>
      <w:proofErr w:type="spellEnd"/>
      <w:r w:rsidRPr="007143DD">
        <w:rPr>
          <w:rFonts w:eastAsiaTheme="minorHAnsi"/>
          <w:color w:val="000000"/>
          <w:lang w:eastAsia="en-US"/>
        </w:rPr>
        <w:t xml:space="preserve">, podmiotowych środków dowodowych, przedmiotowych środków dowodowych oraz innych informacji, oświadczeń lub dokumentów, przekazywanych w postępowaniu, przyjmuje się datę ich przekazania na </w:t>
      </w:r>
      <w:proofErr w:type="spellStart"/>
      <w:r w:rsidRPr="007143DD">
        <w:rPr>
          <w:rFonts w:eastAsiaTheme="minorHAnsi"/>
          <w:color w:val="000000"/>
          <w:lang w:eastAsia="en-US"/>
        </w:rPr>
        <w:t>ePUAP</w:t>
      </w:r>
      <w:proofErr w:type="spellEnd"/>
      <w:r w:rsidRPr="007143DD">
        <w:rPr>
          <w:rFonts w:eastAsiaTheme="minorHAnsi"/>
          <w:color w:val="000000"/>
          <w:lang w:eastAsia="en-US"/>
        </w:rPr>
        <w:t xml:space="preserve">. </w:t>
      </w:r>
    </w:p>
    <w:p w14:paraId="549F83E0" w14:textId="77777777" w:rsidR="006C5DD9" w:rsidRPr="007143DD" w:rsidRDefault="006C5DD9" w:rsidP="001A6FE6">
      <w:pPr>
        <w:pStyle w:val="Akapitzlist"/>
        <w:numPr>
          <w:ilvl w:val="6"/>
          <w:numId w:val="21"/>
        </w:numPr>
        <w:autoSpaceDE w:val="0"/>
        <w:autoSpaceDN w:val="0"/>
        <w:adjustRightInd w:val="0"/>
        <w:ind w:left="567" w:right="91" w:hanging="567"/>
        <w:jc w:val="both"/>
        <w:rPr>
          <w:bCs/>
        </w:rPr>
      </w:pPr>
      <w:r w:rsidRPr="007143DD">
        <w:rPr>
          <w:rFonts w:eastAsiaTheme="minorHAnsi"/>
          <w:color w:val="000000"/>
          <w:lang w:eastAsia="en-US"/>
        </w:rPr>
        <w:t xml:space="preserve">W postępowaniu o udzielenie zamówienia, korespondencja elektroniczna </w:t>
      </w:r>
      <w:r w:rsidRPr="007143DD">
        <w:rPr>
          <w:rFonts w:eastAsiaTheme="minorHAnsi"/>
          <w:b/>
          <w:color w:val="000000"/>
          <w:lang w:eastAsia="en-US"/>
        </w:rPr>
        <w:t>(inna niż oferta Wykonawcy i załączniki do oferty)</w:t>
      </w:r>
      <w:r w:rsidRPr="007143DD">
        <w:rPr>
          <w:rFonts w:eastAsiaTheme="minorHAnsi"/>
          <w:color w:val="000000"/>
          <w:lang w:eastAsia="en-US"/>
        </w:rPr>
        <w:t xml:space="preserve"> odbywa się elektronicznie za pośrednictwem dedykowanego formularza dostępnego na </w:t>
      </w:r>
      <w:proofErr w:type="spellStart"/>
      <w:r w:rsidRPr="007143DD">
        <w:rPr>
          <w:rFonts w:eastAsiaTheme="minorHAnsi"/>
          <w:color w:val="000000"/>
          <w:lang w:eastAsia="en-US"/>
        </w:rPr>
        <w:t>ePUAP</w:t>
      </w:r>
      <w:proofErr w:type="spellEnd"/>
      <w:r w:rsidRPr="007143DD">
        <w:rPr>
          <w:rFonts w:eastAsiaTheme="minorHAnsi"/>
          <w:color w:val="000000"/>
          <w:lang w:eastAsia="en-US"/>
        </w:rPr>
        <w:t xml:space="preserve"> oraz udostępnionego przez </w:t>
      </w:r>
      <w:proofErr w:type="spellStart"/>
      <w:r w:rsidRPr="007143DD">
        <w:rPr>
          <w:rFonts w:eastAsiaTheme="minorHAnsi"/>
          <w:color w:val="000000"/>
          <w:lang w:eastAsia="en-US"/>
        </w:rPr>
        <w:t>miniPortal</w:t>
      </w:r>
      <w:proofErr w:type="spellEnd"/>
      <w:r w:rsidRPr="007143DD">
        <w:rPr>
          <w:rFonts w:eastAsiaTheme="minorHAnsi"/>
          <w:color w:val="000000"/>
          <w:lang w:eastAsia="en-US"/>
        </w:rPr>
        <w:t xml:space="preserve"> (Formularz do komunikacji). Korespondencja przesłana za pomocą tego formularza nie może być szyfrowana. </w:t>
      </w:r>
    </w:p>
    <w:p w14:paraId="06931DA4" w14:textId="77777777" w:rsidR="006C5DD9" w:rsidRPr="007143DD" w:rsidRDefault="006C5DD9" w:rsidP="001A6FE6">
      <w:pPr>
        <w:pStyle w:val="Akapitzlist"/>
        <w:numPr>
          <w:ilvl w:val="6"/>
          <w:numId w:val="21"/>
        </w:numPr>
        <w:autoSpaceDE w:val="0"/>
        <w:autoSpaceDN w:val="0"/>
        <w:adjustRightInd w:val="0"/>
        <w:ind w:left="567" w:right="91" w:hanging="567"/>
        <w:jc w:val="both"/>
        <w:rPr>
          <w:bCs/>
        </w:rPr>
      </w:pPr>
      <w:r w:rsidRPr="007143DD">
        <w:rPr>
          <w:bCs/>
        </w:rPr>
        <w:t xml:space="preserve">Dane postępowania można wyszukać wg ID postępowania lub numerem Ogłoszenia BZP na Liście wszystkich postępowań klikając wcześniej opcje” Dla Wykonawców” lub ze strony głównej z zakładki Postępowania na </w:t>
      </w:r>
      <w:proofErr w:type="spellStart"/>
      <w:r w:rsidRPr="007143DD">
        <w:rPr>
          <w:bCs/>
        </w:rPr>
        <w:t>miniPortalu</w:t>
      </w:r>
      <w:proofErr w:type="spellEnd"/>
      <w:r w:rsidRPr="007143DD">
        <w:rPr>
          <w:bCs/>
        </w:rPr>
        <w:t xml:space="preserve">.  </w:t>
      </w:r>
    </w:p>
    <w:p w14:paraId="54E4DA51" w14:textId="77777777" w:rsidR="006C5DD9" w:rsidRPr="007143DD" w:rsidRDefault="006C5DD9" w:rsidP="001A6FE6">
      <w:pPr>
        <w:pStyle w:val="Akapitzlist"/>
        <w:numPr>
          <w:ilvl w:val="6"/>
          <w:numId w:val="21"/>
        </w:numPr>
        <w:autoSpaceDE w:val="0"/>
        <w:autoSpaceDN w:val="0"/>
        <w:adjustRightInd w:val="0"/>
        <w:ind w:left="567" w:right="91" w:hanging="567"/>
        <w:jc w:val="both"/>
        <w:rPr>
          <w:bCs/>
        </w:rPr>
      </w:pPr>
      <w:r w:rsidRPr="007143DD">
        <w:t xml:space="preserve">W korespondencji kierowanej do Zamawiającego, Wykonawcy powinni posługiwać się numerem </w:t>
      </w:r>
      <w:proofErr w:type="gramStart"/>
      <w:r w:rsidRPr="007143DD">
        <w:t>Ogłoszenia  BZP</w:t>
      </w:r>
      <w:proofErr w:type="gramEnd"/>
      <w:r w:rsidRPr="007143DD">
        <w:t xml:space="preserve"> ,  ID postępowania.</w:t>
      </w:r>
    </w:p>
    <w:p w14:paraId="6A98490A" w14:textId="77777777" w:rsidR="006C5DD9" w:rsidRPr="007143DD" w:rsidRDefault="006C5DD9" w:rsidP="001A6FE6">
      <w:pPr>
        <w:pStyle w:val="Akapitzlist"/>
        <w:numPr>
          <w:ilvl w:val="6"/>
          <w:numId w:val="21"/>
        </w:numPr>
        <w:ind w:left="426" w:right="92" w:hanging="426"/>
        <w:jc w:val="both"/>
      </w:pPr>
      <w:r w:rsidRPr="007143DD">
        <w:t>Osobą uprawnioną do porozumiewania się z Wykonawcami jest:</w:t>
      </w:r>
    </w:p>
    <w:p w14:paraId="289127A8" w14:textId="52C5C5B3" w:rsidR="006C5DD9" w:rsidRPr="00E819F5" w:rsidRDefault="006C5DD9" w:rsidP="00E819F5">
      <w:pPr>
        <w:pStyle w:val="Akapitzlist"/>
        <w:numPr>
          <w:ilvl w:val="0"/>
          <w:numId w:val="18"/>
        </w:numPr>
        <w:ind w:left="852" w:right="92" w:hanging="426"/>
        <w:jc w:val="both"/>
      </w:pPr>
      <w:r w:rsidRPr="007143DD">
        <w:lastRenderedPageBreak/>
        <w:t>w zakresie proceduralnym</w:t>
      </w:r>
      <w:r w:rsidR="00E819F5">
        <w:t xml:space="preserve"> i merytorycznym</w:t>
      </w:r>
      <w:r w:rsidRPr="007143DD">
        <w:t>:</w:t>
      </w:r>
      <w:r w:rsidRPr="007143DD">
        <w:rPr>
          <w:color w:val="FF0000"/>
        </w:rPr>
        <w:t xml:space="preserve"> </w:t>
      </w:r>
      <w:r w:rsidR="00C12E33" w:rsidRPr="007143DD">
        <w:t>Halina Hanzlik-Grabiec</w:t>
      </w:r>
      <w:r w:rsidRPr="007143DD">
        <w:tab/>
      </w:r>
    </w:p>
    <w:p w14:paraId="63AB0DC1" w14:textId="77777777" w:rsidR="006C5DD9" w:rsidRPr="007143DD" w:rsidRDefault="006C5DD9" w:rsidP="001A6FE6">
      <w:pPr>
        <w:pStyle w:val="Akapitzlist"/>
        <w:numPr>
          <w:ilvl w:val="6"/>
          <w:numId w:val="21"/>
        </w:numPr>
        <w:ind w:left="426" w:right="92" w:hanging="426"/>
        <w:jc w:val="both"/>
        <w:rPr>
          <w:caps/>
        </w:rPr>
      </w:pPr>
      <w:r w:rsidRPr="007143DD">
        <w:rPr>
          <w:rFonts w:eastAsiaTheme="minorHAnsi"/>
          <w:lang w:eastAsia="en-US"/>
        </w:rPr>
        <w:t xml:space="preserve"> Zamawiający może również komunikować się z Wykonawcami za pomocą poczty elektronicznej, email: </w:t>
      </w:r>
      <w:r w:rsidRPr="007143DD">
        <w:rPr>
          <w:rStyle w:val="Hipercze"/>
          <w:rFonts w:eastAsiaTheme="minorHAnsi"/>
          <w:color w:val="auto"/>
          <w:lang w:eastAsia="en-US"/>
        </w:rPr>
        <w:t>sekretariat@ops.jastrzebie.pl</w:t>
      </w:r>
    </w:p>
    <w:p w14:paraId="343B8805" w14:textId="77777777" w:rsidR="006C5DD9" w:rsidRPr="007143DD" w:rsidRDefault="006C5DD9" w:rsidP="001A6FE6">
      <w:pPr>
        <w:pStyle w:val="Akapitzlist"/>
        <w:numPr>
          <w:ilvl w:val="6"/>
          <w:numId w:val="21"/>
        </w:numPr>
        <w:ind w:left="426" w:right="92" w:hanging="426"/>
        <w:jc w:val="both"/>
        <w:rPr>
          <w:caps/>
        </w:rPr>
      </w:pPr>
      <w:r w:rsidRPr="007143DD">
        <w:rPr>
          <w:rFonts w:eastAsiaTheme="minorHAnsi"/>
          <w:color w:val="000000"/>
          <w:lang w:eastAsia="en-US"/>
        </w:rPr>
        <w:t>Zamawiający nie przewiduje sposobu komunikowania się z Wykonawcami</w:t>
      </w:r>
      <w:r w:rsidRPr="007143DD">
        <w:rPr>
          <w:rFonts w:eastAsiaTheme="minorHAnsi"/>
          <w:color w:val="000000"/>
          <w:lang w:eastAsia="en-US"/>
        </w:rPr>
        <w:br/>
        <w:t xml:space="preserve"> w inny sposób niż przy użyciu środków komunikacji elektronicznej, wskazanych w SWZ. </w:t>
      </w:r>
    </w:p>
    <w:p w14:paraId="51CF8A87" w14:textId="77777777" w:rsidR="00776A72" w:rsidRPr="007143DD" w:rsidRDefault="00776A72" w:rsidP="00375F0C">
      <w:pPr>
        <w:pStyle w:val="Akapitzlist"/>
        <w:spacing w:line="360" w:lineRule="auto"/>
        <w:ind w:left="868" w:right="92"/>
        <w:jc w:val="both"/>
      </w:pPr>
    </w:p>
    <w:p w14:paraId="2202378F" w14:textId="77777777" w:rsidR="00776A72" w:rsidRPr="007143DD" w:rsidRDefault="00776A72" w:rsidP="00B84781">
      <w:pPr>
        <w:pStyle w:val="Akapitzlist"/>
        <w:numPr>
          <w:ilvl w:val="4"/>
          <w:numId w:val="46"/>
        </w:numPr>
        <w:spacing w:line="360" w:lineRule="auto"/>
        <w:ind w:left="851" w:hanging="709"/>
        <w:contextualSpacing/>
        <w:jc w:val="both"/>
        <w:rPr>
          <w:b/>
        </w:rPr>
      </w:pPr>
      <w:r w:rsidRPr="007143DD">
        <w:rPr>
          <w:b/>
        </w:rPr>
        <w:t xml:space="preserve">WYJAŚNIANIA TREŚCI SWZ </w:t>
      </w:r>
    </w:p>
    <w:p w14:paraId="4A1A2C9C" w14:textId="77777777" w:rsidR="00E97710" w:rsidRPr="007143DD" w:rsidRDefault="00F37C40" w:rsidP="001A6FE6">
      <w:pPr>
        <w:pStyle w:val="Akapitzlist"/>
        <w:numPr>
          <w:ilvl w:val="6"/>
          <w:numId w:val="25"/>
        </w:numPr>
        <w:ind w:left="284" w:right="92" w:hanging="284"/>
        <w:jc w:val="both"/>
      </w:pPr>
      <w:r w:rsidRPr="007143DD">
        <w:t>Wykonawca może zwrócić się do zamawiającego z wnioskiem o wyjaśnienie treści SWZ.</w:t>
      </w:r>
    </w:p>
    <w:p w14:paraId="692E3755" w14:textId="77777777" w:rsidR="00E97710" w:rsidRPr="007143DD" w:rsidRDefault="00F37C40" w:rsidP="001A6FE6">
      <w:pPr>
        <w:pStyle w:val="Akapitzlist"/>
        <w:numPr>
          <w:ilvl w:val="0"/>
          <w:numId w:val="25"/>
        </w:numPr>
        <w:ind w:left="284" w:right="92" w:hanging="284"/>
        <w:jc w:val="both"/>
      </w:pPr>
      <w:r w:rsidRPr="007143DD">
        <w:t>Zamawiający jest obowiązany udzielić wyjaśnień niezwłocznie, jednak nie później niż na 2 dni przed upływem terminu składania odpowiednio ofert, pod warunkiem</w:t>
      </w:r>
      <w:r w:rsidR="00B3767F" w:rsidRPr="007143DD">
        <w:t>,</w:t>
      </w:r>
      <w:r w:rsidRPr="007143DD">
        <w:t xml:space="preserve"> że wniosek o wyjaśnienie treści SWZ wpłynął do zamawiającego nie później niż na 4 dni przed upływem terminu składania odpowiednio ofert. </w:t>
      </w:r>
    </w:p>
    <w:p w14:paraId="2D0DAFD7" w14:textId="05929D09" w:rsidR="00E97710" w:rsidRPr="007143DD" w:rsidRDefault="00F37C40" w:rsidP="001A6FE6">
      <w:pPr>
        <w:pStyle w:val="Akapitzlist"/>
        <w:numPr>
          <w:ilvl w:val="0"/>
          <w:numId w:val="25"/>
        </w:numPr>
        <w:ind w:left="284" w:right="92" w:hanging="284"/>
        <w:jc w:val="both"/>
      </w:pPr>
      <w:r w:rsidRPr="007143DD">
        <w:t>Jeżeli zamawiający nie udzieli wyjaśnień w terminie, o którym mowa w ust.</w:t>
      </w:r>
      <w:r w:rsidR="005A60A5" w:rsidRPr="007143DD">
        <w:t>2</w:t>
      </w:r>
      <w:r w:rsidRPr="007143DD">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5A60A5" w:rsidRPr="007143DD">
        <w:t>2</w:t>
      </w:r>
      <w:r w:rsidRPr="007143DD">
        <w:t>, zamawiający nie ma obowiązku udzielania wyjaśnień SWZ oraz obowiązku przedłużenia terminu składania ofert.</w:t>
      </w:r>
    </w:p>
    <w:p w14:paraId="34EB1664" w14:textId="6AA132BD" w:rsidR="00E31151" w:rsidRPr="007143DD" w:rsidRDefault="00F37C40" w:rsidP="001A6FE6">
      <w:pPr>
        <w:pStyle w:val="Akapitzlist"/>
        <w:numPr>
          <w:ilvl w:val="0"/>
          <w:numId w:val="25"/>
        </w:numPr>
        <w:ind w:left="284" w:right="92" w:hanging="284"/>
        <w:jc w:val="both"/>
      </w:pPr>
      <w:r w:rsidRPr="007143DD">
        <w:t xml:space="preserve">Przedłużenie terminu składania ofert, o których mowa w ust. </w:t>
      </w:r>
      <w:r w:rsidR="005A60A5" w:rsidRPr="007143DD">
        <w:t>3</w:t>
      </w:r>
      <w:r w:rsidRPr="007143DD">
        <w:t>, nie wpływa na bieg terminu składania wniosku o wyjaśnienie treści SWZ.</w:t>
      </w:r>
    </w:p>
    <w:p w14:paraId="146383AF" w14:textId="77777777" w:rsidR="00D81C6C" w:rsidRPr="007143DD" w:rsidRDefault="00D81C6C" w:rsidP="00375F0C">
      <w:pPr>
        <w:spacing w:line="360" w:lineRule="auto"/>
        <w:ind w:right="92"/>
        <w:jc w:val="both"/>
        <w:rPr>
          <w:b/>
        </w:rPr>
      </w:pPr>
    </w:p>
    <w:p w14:paraId="39C6C5B5" w14:textId="3BFAE8DE" w:rsidR="00B3767F" w:rsidRDefault="00E31151" w:rsidP="00174717">
      <w:pPr>
        <w:ind w:right="92"/>
        <w:jc w:val="both"/>
        <w:rPr>
          <w:b/>
        </w:rPr>
      </w:pPr>
      <w:r w:rsidRPr="007143DD">
        <w:rPr>
          <w:b/>
        </w:rPr>
        <w:t>X</w:t>
      </w:r>
      <w:r w:rsidR="00C12E33" w:rsidRPr="007143DD">
        <w:rPr>
          <w:b/>
        </w:rPr>
        <w:t>I</w:t>
      </w:r>
      <w:r w:rsidRPr="007143DD">
        <w:rPr>
          <w:b/>
        </w:rPr>
        <w:t>.</w:t>
      </w:r>
      <w:r w:rsidR="001B0C06">
        <w:rPr>
          <w:b/>
        </w:rPr>
        <w:t xml:space="preserve"> </w:t>
      </w:r>
      <w:r w:rsidR="00B3767F" w:rsidRPr="007143DD">
        <w:rPr>
          <w:b/>
        </w:rPr>
        <w:t>OPIS SPOSOBU PRZYGOTOWANIA OFERT ORAZ WYMAGANIA FORMALNE DOTYCZĄCE SKŁADANIA OŚWIADCZEŃ I DOKUMENTÓW</w:t>
      </w:r>
    </w:p>
    <w:p w14:paraId="227D6067" w14:textId="77777777" w:rsidR="00174717" w:rsidRPr="007143DD" w:rsidRDefault="00174717" w:rsidP="00174717">
      <w:pPr>
        <w:ind w:right="92"/>
        <w:jc w:val="both"/>
        <w:rPr>
          <w:b/>
        </w:rPr>
      </w:pPr>
    </w:p>
    <w:p w14:paraId="199B8BC2" w14:textId="77777777" w:rsidR="00C1448E" w:rsidRPr="007143DD" w:rsidRDefault="00C1448E" w:rsidP="001A6FE6">
      <w:pPr>
        <w:pStyle w:val="Akapitzlist"/>
        <w:numPr>
          <w:ilvl w:val="0"/>
          <w:numId w:val="14"/>
        </w:numPr>
        <w:ind w:left="425" w:hanging="425"/>
        <w:jc w:val="both"/>
      </w:pPr>
      <w:r w:rsidRPr="007143DD">
        <w:t xml:space="preserve">Wykonawca składa ofertę </w:t>
      </w:r>
      <w:r w:rsidR="00B27436" w:rsidRPr="007143DD">
        <w:t xml:space="preserve">w postępowaniu, </w:t>
      </w:r>
      <w:r w:rsidR="00A54E13" w:rsidRPr="007143DD">
        <w:t xml:space="preserve">za </w:t>
      </w:r>
      <w:r w:rsidR="00E31151" w:rsidRPr="007143DD">
        <w:t>p</w:t>
      </w:r>
      <w:r w:rsidR="00A54E13" w:rsidRPr="007143DD">
        <w:t>o</w:t>
      </w:r>
      <w:r w:rsidR="00E31151" w:rsidRPr="007143DD">
        <w:t xml:space="preserve">średnictwem </w:t>
      </w:r>
      <w:r w:rsidRPr="007143DD">
        <w:t>„</w:t>
      </w:r>
      <w:r w:rsidR="00E31151" w:rsidRPr="007143DD">
        <w:t>Formularza do złoże</w:t>
      </w:r>
      <w:r w:rsidR="00A54E13" w:rsidRPr="007143DD">
        <w:t>nia, zmiany, wycofania oferty lub wniosku</w:t>
      </w:r>
      <w:r w:rsidRPr="007143DD">
        <w:t>”</w:t>
      </w:r>
      <w:r w:rsidR="00A54E13" w:rsidRPr="007143DD">
        <w:t xml:space="preserve"> dostępnego na </w:t>
      </w:r>
      <w:proofErr w:type="spellStart"/>
      <w:r w:rsidR="00A54E13" w:rsidRPr="007143DD">
        <w:t>ePUAP</w:t>
      </w:r>
      <w:proofErr w:type="spellEnd"/>
      <w:r w:rsidR="00A54E13" w:rsidRPr="007143DD">
        <w:t xml:space="preserve"> i udostępnionego na </w:t>
      </w:r>
      <w:proofErr w:type="spellStart"/>
      <w:r w:rsidR="00A54E13" w:rsidRPr="007143DD">
        <w:t>miniPortalu</w:t>
      </w:r>
      <w:proofErr w:type="spellEnd"/>
      <w:r w:rsidR="00A54E13" w:rsidRPr="007143DD">
        <w:t>. Formularz do zas</w:t>
      </w:r>
      <w:r w:rsidR="00E31151" w:rsidRPr="007143DD">
        <w:t>z</w:t>
      </w:r>
      <w:r w:rsidR="00A54E13" w:rsidRPr="007143DD">
        <w:t xml:space="preserve">yfrowania oferty przez Wykonawcę jest dostępny dla Wykonawców na </w:t>
      </w:r>
      <w:proofErr w:type="spellStart"/>
      <w:r w:rsidR="00A54E13" w:rsidRPr="007143DD">
        <w:t>miniPortalu</w:t>
      </w:r>
      <w:proofErr w:type="spellEnd"/>
      <w:r w:rsidR="00A54E13" w:rsidRPr="007143DD">
        <w:t xml:space="preserve">, w szczegółach danego postępowania. W formularzu oferty Wykonawca zobowiązany jest podać adres skrzynki </w:t>
      </w:r>
      <w:proofErr w:type="spellStart"/>
      <w:r w:rsidR="00A54E13" w:rsidRPr="007143DD">
        <w:t>ePUAP</w:t>
      </w:r>
      <w:proofErr w:type="spellEnd"/>
      <w:r w:rsidR="00A54E13" w:rsidRPr="007143DD">
        <w:t xml:space="preserve">, na którym prowadzona będzie korespondencja związana z postępowaniem. </w:t>
      </w:r>
    </w:p>
    <w:p w14:paraId="7F4D48EC" w14:textId="6DBECE7D" w:rsidR="00C1448E" w:rsidRPr="007143DD" w:rsidRDefault="00C1448E" w:rsidP="001A6FE6">
      <w:pPr>
        <w:pStyle w:val="Akapitzlist"/>
        <w:numPr>
          <w:ilvl w:val="0"/>
          <w:numId w:val="14"/>
        </w:numPr>
        <w:tabs>
          <w:tab w:val="clear" w:pos="1009"/>
          <w:tab w:val="num" w:pos="426"/>
        </w:tabs>
        <w:ind w:left="426" w:right="23" w:hanging="426"/>
        <w:jc w:val="both"/>
      </w:pPr>
      <w:r w:rsidRPr="007143DD">
        <w:t>Oferta powinna być sporządzona w języku polskim. Każdy dokument składający się na ofertę powinien być czytelny.</w:t>
      </w:r>
    </w:p>
    <w:p w14:paraId="52F36F75" w14:textId="77777777" w:rsidR="00C1448E" w:rsidRPr="007143DD" w:rsidRDefault="00C1448E" w:rsidP="001A6FE6">
      <w:pPr>
        <w:numPr>
          <w:ilvl w:val="0"/>
          <w:numId w:val="14"/>
        </w:numPr>
        <w:ind w:left="426" w:right="23" w:hanging="426"/>
        <w:jc w:val="both"/>
      </w:pPr>
      <w:r w:rsidRPr="007143DD">
        <w:t>Podmiotowe środki dowodowe lub inne dokumenty, w tym dokumenty potwierdzające umocowanie do reprezentowania, sporządzone w języku obcym przekazuje się wraz z tłumaczeniem na język polski.</w:t>
      </w:r>
    </w:p>
    <w:p w14:paraId="6007C0BB" w14:textId="77777777" w:rsidR="00F37C40" w:rsidRPr="007143DD" w:rsidRDefault="00F37C40" w:rsidP="001A6FE6">
      <w:pPr>
        <w:numPr>
          <w:ilvl w:val="0"/>
          <w:numId w:val="14"/>
        </w:numPr>
        <w:ind w:left="426" w:hanging="426"/>
        <w:jc w:val="both"/>
      </w:pPr>
      <w:r w:rsidRPr="007143DD">
        <w:t>Treść oferty musi odpowiadać treści SWZ.</w:t>
      </w:r>
    </w:p>
    <w:p w14:paraId="2479AEFC" w14:textId="77777777" w:rsidR="00F37C40" w:rsidRPr="007143DD" w:rsidRDefault="00F37C40" w:rsidP="001A6FE6">
      <w:pPr>
        <w:numPr>
          <w:ilvl w:val="0"/>
          <w:numId w:val="14"/>
        </w:numPr>
        <w:ind w:left="426" w:right="20" w:hanging="426"/>
        <w:jc w:val="both"/>
        <w:rPr>
          <w:color w:val="000000" w:themeColor="text1"/>
        </w:rPr>
      </w:pPr>
      <w:r w:rsidRPr="007143DD">
        <w:rPr>
          <w:color w:val="000000" w:themeColor="text1"/>
        </w:rPr>
        <w:t xml:space="preserve">Ofertę składa się na Formularzu Ofertowym – zgodnie z </w:t>
      </w:r>
      <w:r w:rsidRPr="007143DD">
        <w:rPr>
          <w:b/>
        </w:rPr>
        <w:t>Załącznikiem nr 1 do</w:t>
      </w:r>
      <w:r w:rsidRPr="007143DD">
        <w:t xml:space="preserve"> </w:t>
      </w:r>
      <w:r w:rsidRPr="007143DD">
        <w:rPr>
          <w:color w:val="000000" w:themeColor="text1"/>
        </w:rPr>
        <w:t>SWZ. Wraz z ofertą Wykonawca jest zobowiązany złożyć:</w:t>
      </w:r>
    </w:p>
    <w:p w14:paraId="6B3AC659" w14:textId="0F0CEB3D" w:rsidR="00F37C40" w:rsidRPr="007143DD" w:rsidRDefault="00E31151" w:rsidP="001A6FE6">
      <w:pPr>
        <w:pStyle w:val="Akapitzlist"/>
        <w:numPr>
          <w:ilvl w:val="0"/>
          <w:numId w:val="17"/>
        </w:numPr>
        <w:ind w:left="852" w:right="20" w:hanging="426"/>
        <w:jc w:val="both"/>
        <w:rPr>
          <w:color w:val="000000" w:themeColor="text1"/>
        </w:rPr>
      </w:pPr>
      <w:r w:rsidRPr="007143DD">
        <w:rPr>
          <w:color w:val="000000" w:themeColor="text1"/>
        </w:rPr>
        <w:t>o</w:t>
      </w:r>
      <w:r w:rsidR="00F37C40" w:rsidRPr="007143DD">
        <w:rPr>
          <w:color w:val="000000" w:themeColor="text1"/>
        </w:rPr>
        <w:t xml:space="preserve">świadczenia, o których mowa w Rozdziale </w:t>
      </w:r>
      <w:r w:rsidR="00C12E33" w:rsidRPr="007143DD">
        <w:rPr>
          <w:color w:val="000000" w:themeColor="text1"/>
        </w:rPr>
        <w:t>VII</w:t>
      </w:r>
      <w:r w:rsidR="00F37C40" w:rsidRPr="007143DD">
        <w:rPr>
          <w:color w:val="000000" w:themeColor="text1"/>
        </w:rPr>
        <w:t xml:space="preserve"> ust. 1 SWZ;</w:t>
      </w:r>
    </w:p>
    <w:p w14:paraId="48D82524" w14:textId="238E1C29" w:rsidR="00F37C40" w:rsidRPr="007143DD" w:rsidRDefault="00F37C40" w:rsidP="001A6FE6">
      <w:pPr>
        <w:pStyle w:val="Akapitzlist"/>
        <w:numPr>
          <w:ilvl w:val="0"/>
          <w:numId w:val="17"/>
        </w:numPr>
        <w:ind w:left="852" w:right="20" w:hanging="426"/>
        <w:jc w:val="both"/>
        <w:rPr>
          <w:color w:val="000000" w:themeColor="text1"/>
        </w:rPr>
      </w:pPr>
      <w:r w:rsidRPr="007143DD">
        <w:rPr>
          <w:color w:val="000000" w:themeColor="text1"/>
        </w:rPr>
        <w:t xml:space="preserve">zobowiązanie innego podmiotu, o którym mowa w Rozdziale </w:t>
      </w:r>
      <w:r w:rsidR="00C12E33" w:rsidRPr="007143DD">
        <w:rPr>
          <w:color w:val="000000" w:themeColor="text1"/>
        </w:rPr>
        <w:t>VII</w:t>
      </w:r>
      <w:r w:rsidRPr="007143DD">
        <w:rPr>
          <w:color w:val="000000" w:themeColor="text1"/>
        </w:rPr>
        <w:t>I ust. 3 SWZ</w:t>
      </w:r>
      <w:r w:rsidR="00585729" w:rsidRPr="007143DD">
        <w:rPr>
          <w:color w:val="000000" w:themeColor="text1"/>
        </w:rPr>
        <w:t xml:space="preserve"> </w:t>
      </w:r>
      <w:r w:rsidRPr="007143DD">
        <w:rPr>
          <w:color w:val="000000" w:themeColor="text1"/>
        </w:rPr>
        <w:t>(jeżeli dotyczy);</w:t>
      </w:r>
    </w:p>
    <w:p w14:paraId="2715A3A1" w14:textId="77777777" w:rsidR="00F37C40" w:rsidRPr="007143DD" w:rsidRDefault="00F37C40" w:rsidP="001A6FE6">
      <w:pPr>
        <w:pStyle w:val="Akapitzlist"/>
        <w:numPr>
          <w:ilvl w:val="0"/>
          <w:numId w:val="17"/>
        </w:numPr>
        <w:ind w:left="852" w:right="20" w:hanging="426"/>
        <w:jc w:val="both"/>
        <w:rPr>
          <w:color w:val="000000" w:themeColor="text1"/>
        </w:rPr>
      </w:pPr>
      <w:r w:rsidRPr="007143DD">
        <w:rPr>
          <w:color w:val="000000" w:themeColor="text1"/>
        </w:rPr>
        <w:t xml:space="preserve">dokumenty, z których wynika prawo do podpisania oferty; odpowiednie </w:t>
      </w:r>
      <w:proofErr w:type="gramStart"/>
      <w:r w:rsidRPr="007143DD">
        <w:rPr>
          <w:color w:val="000000" w:themeColor="text1"/>
        </w:rPr>
        <w:t xml:space="preserve">pełnomocnictwa </w:t>
      </w:r>
      <w:r w:rsidR="00585729" w:rsidRPr="007143DD">
        <w:rPr>
          <w:color w:val="000000" w:themeColor="text1"/>
        </w:rPr>
        <w:t xml:space="preserve"> </w:t>
      </w:r>
      <w:r w:rsidRPr="007143DD">
        <w:rPr>
          <w:color w:val="000000" w:themeColor="text1"/>
        </w:rPr>
        <w:t>(</w:t>
      </w:r>
      <w:proofErr w:type="gramEnd"/>
      <w:r w:rsidRPr="007143DD">
        <w:rPr>
          <w:color w:val="000000" w:themeColor="text1"/>
        </w:rPr>
        <w:t xml:space="preserve">jeżeli dotyczy). </w:t>
      </w:r>
    </w:p>
    <w:p w14:paraId="04333142" w14:textId="77777777" w:rsidR="0097259D" w:rsidRPr="007143DD" w:rsidRDefault="00F37C40" w:rsidP="001A6FE6">
      <w:pPr>
        <w:numPr>
          <w:ilvl w:val="0"/>
          <w:numId w:val="14"/>
        </w:numPr>
        <w:ind w:left="426" w:right="23" w:hanging="440"/>
        <w:jc w:val="both"/>
      </w:pPr>
      <w:r w:rsidRPr="007143DD">
        <w:t xml:space="preserve">Oferta powinna być podpisana przez osobę upoważnioną do reprezentowania Wykonawcy, zgodnie z formą reprezentacji Wykonawcy określoną w rejestrze lub innym dokumencie, </w:t>
      </w:r>
      <w:r w:rsidRPr="007143DD">
        <w:lastRenderedPageBreak/>
        <w:t xml:space="preserve">właściwym dla danej formy organizacyjnej Wykonawcy albo przez upełnomocnionego przedstawiciela Wykonawcy. </w:t>
      </w:r>
    </w:p>
    <w:p w14:paraId="3AF55551" w14:textId="77777777" w:rsidR="00F37C40" w:rsidRPr="007143DD" w:rsidRDefault="00F37C40" w:rsidP="001A6FE6">
      <w:pPr>
        <w:numPr>
          <w:ilvl w:val="0"/>
          <w:numId w:val="14"/>
        </w:numPr>
        <w:ind w:left="426" w:right="23" w:hanging="440"/>
        <w:jc w:val="both"/>
      </w:pPr>
      <w:r w:rsidRPr="007143DD">
        <w:t>Oferta oraz pozostałe oświadczenia i dokumenty, dla których Zamawiający określił wzory w formie formularzy zamieszczonych w załącznikach do SWZ, powinny być sporządzone zgodnie z tymi wzorami, co do treści oraz opisu kolumn i wierszy.</w:t>
      </w:r>
    </w:p>
    <w:p w14:paraId="70D6E1EF" w14:textId="77777777" w:rsidR="00F37C40" w:rsidRPr="007143DD" w:rsidRDefault="00F37C40" w:rsidP="001A6FE6">
      <w:pPr>
        <w:numPr>
          <w:ilvl w:val="0"/>
          <w:numId w:val="14"/>
        </w:numPr>
        <w:ind w:left="426" w:right="23" w:hanging="440"/>
        <w:jc w:val="both"/>
      </w:pPr>
      <w:r w:rsidRPr="007143DD">
        <w:rPr>
          <w:b/>
        </w:rPr>
        <w:t>Ofertę składa się pod rygorem nieważności w formie elektronicznej lub w postaci elektronicznej opatrzonej podpisem zaufanym lub podpisem osobistym.</w:t>
      </w:r>
      <w:r w:rsidR="0097259D" w:rsidRPr="007143DD">
        <w:rPr>
          <w:b/>
        </w:rPr>
        <w:t xml:space="preserve"> </w:t>
      </w:r>
      <w:proofErr w:type="gramStart"/>
      <w:r w:rsidR="0097259D" w:rsidRPr="007143DD">
        <w:rPr>
          <w:b/>
        </w:rPr>
        <w:t>Zaszyfrowane .</w:t>
      </w:r>
      <w:proofErr w:type="gramEnd"/>
    </w:p>
    <w:p w14:paraId="7EA68209" w14:textId="77777777" w:rsidR="00F37C40" w:rsidRPr="007143DD" w:rsidRDefault="00F37C40" w:rsidP="001A6FE6">
      <w:pPr>
        <w:numPr>
          <w:ilvl w:val="0"/>
          <w:numId w:val="14"/>
        </w:numPr>
        <w:ind w:left="426" w:right="23" w:hanging="440"/>
        <w:jc w:val="both"/>
      </w:pPr>
      <w:r w:rsidRPr="007143DD">
        <w:t xml:space="preserve">W celu złożenia oferty należy zarejestrować (zalogować) się na Platformie i postępować zgodnie z instrukcjami dostępnymi u dostawcy rozwiązania informatycznego pod adresem </w:t>
      </w:r>
      <w:r w:rsidR="002B0052" w:rsidRPr="007143DD">
        <w:rPr>
          <w:b/>
        </w:rPr>
        <w:t>https://miniportal.zup.gov.pl</w:t>
      </w:r>
      <w:r w:rsidRPr="007143DD">
        <w:t xml:space="preserve"> </w:t>
      </w:r>
    </w:p>
    <w:p w14:paraId="54D788FB" w14:textId="77777777" w:rsidR="00F37C40" w:rsidRPr="007143DD" w:rsidRDefault="00F37C40" w:rsidP="001A6FE6">
      <w:pPr>
        <w:numPr>
          <w:ilvl w:val="0"/>
          <w:numId w:val="14"/>
        </w:numPr>
        <w:ind w:left="426" w:right="23" w:hanging="440"/>
        <w:jc w:val="both"/>
      </w:pPr>
      <w:r w:rsidRPr="007143DD">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AEECCF" w14:textId="77777777" w:rsidR="0097259D" w:rsidRPr="007143DD" w:rsidRDefault="0097259D" w:rsidP="001A6FE6">
      <w:pPr>
        <w:numPr>
          <w:ilvl w:val="0"/>
          <w:numId w:val="14"/>
        </w:numPr>
        <w:ind w:left="426" w:right="23" w:hanging="440"/>
        <w:jc w:val="both"/>
      </w:pPr>
      <w:r w:rsidRPr="007143DD">
        <w:t xml:space="preserve">Jeśli oferta zawiera </w:t>
      </w:r>
      <w:r w:rsidRPr="007143DD">
        <w:rPr>
          <w:b/>
        </w:rPr>
        <w:t>informacje stanowiące tajemnicę przedsiębiorstwa</w:t>
      </w:r>
      <w:r w:rsidRPr="007143DD">
        <w:t xml:space="preserve"> w rozumieniu ustawy z dnia 16 kwietnia 1993 r. o zwalczaniu nieuczciwej konkurencji, Wykonawca powinien nie później niż w terminie składania ofert, zastrzec, że nie mogą one być udostępnione oraz wykazać, iż zastrzeżone informacje stanowią tajemnicę przedsiębiorstwa. </w:t>
      </w:r>
    </w:p>
    <w:p w14:paraId="30BFA30F" w14:textId="77777777" w:rsidR="00A54E13" w:rsidRPr="007143DD" w:rsidRDefault="0097259D" w:rsidP="001A6FE6">
      <w:pPr>
        <w:numPr>
          <w:ilvl w:val="0"/>
          <w:numId w:val="14"/>
        </w:numPr>
        <w:ind w:left="434" w:right="23" w:hanging="426"/>
        <w:jc w:val="both"/>
      </w:pPr>
      <w:r w:rsidRPr="007143DD">
        <w:t>I</w:t>
      </w:r>
      <w:r w:rsidR="00A54E13" w:rsidRPr="007143DD">
        <w:t>nformacje stanowiące tajemnicę przedsiębiorstwa, które Wykonawca zastrzeże jako tajemnicę przedsiębiorstwa, powinny zostać złożone w osobnym pliku wraz z jednoznacz</w:t>
      </w:r>
      <w:r w:rsidR="00E31151" w:rsidRPr="007143DD">
        <w:t>n</w:t>
      </w:r>
      <w:r w:rsidR="00A54E13" w:rsidRPr="007143DD">
        <w:t xml:space="preserve">ym zaznaczeniem </w:t>
      </w:r>
      <w:proofErr w:type="gramStart"/>
      <w:r w:rsidR="00A54E13" w:rsidRPr="007143DD">
        <w:t>polecenia</w:t>
      </w:r>
      <w:r w:rsidR="00E31151" w:rsidRPr="007143DD">
        <w:t xml:space="preserve"> </w:t>
      </w:r>
      <w:r w:rsidR="00A54E13" w:rsidRPr="007143DD">
        <w:t>”</w:t>
      </w:r>
      <w:r w:rsidR="00E31151" w:rsidRPr="007143DD">
        <w:t>Zał</w:t>
      </w:r>
      <w:r w:rsidR="00A54E13" w:rsidRPr="007143DD">
        <w:t>ącznik</w:t>
      </w:r>
      <w:proofErr w:type="gramEnd"/>
      <w:r w:rsidR="00A54E13" w:rsidRPr="007143DD">
        <w:t xml:space="preserve"> stanowi tajemnicę przedsiębiorstwa” a następnie wraz z plikami stanowiącymi jawna część skompresowane s</w:t>
      </w:r>
      <w:r w:rsidR="00E31151" w:rsidRPr="007143DD">
        <w:t>ą do</w:t>
      </w:r>
      <w:r w:rsidR="00A54E13" w:rsidRPr="007143DD">
        <w:t xml:space="preserve"> jednego pliku archiwum(ZIP).</w:t>
      </w:r>
    </w:p>
    <w:p w14:paraId="42DF329E" w14:textId="77777777" w:rsidR="00534498" w:rsidRPr="007143DD" w:rsidRDefault="00534498" w:rsidP="001A6FE6">
      <w:pPr>
        <w:numPr>
          <w:ilvl w:val="0"/>
          <w:numId w:val="14"/>
        </w:numPr>
        <w:ind w:left="434" w:right="23" w:hanging="426"/>
        <w:jc w:val="both"/>
      </w:pPr>
      <w:r w:rsidRPr="007143DD">
        <w:t xml:space="preserve">Wykonawca może przed upływem terminu do składania ofert zmienić lub wycofać ofertę za pośrednictwem Formularza do złożenia, zmiany, wycofania oferty lub wniosku dostępnego na </w:t>
      </w:r>
      <w:proofErr w:type="spellStart"/>
      <w:r w:rsidRPr="007143DD">
        <w:t>ePUAP</w:t>
      </w:r>
      <w:proofErr w:type="spellEnd"/>
      <w:r w:rsidRPr="007143DD">
        <w:t xml:space="preserve"> i udostępnionych również na </w:t>
      </w:r>
      <w:proofErr w:type="spellStart"/>
      <w:r w:rsidRPr="007143DD">
        <w:t>miniPortalu</w:t>
      </w:r>
      <w:proofErr w:type="spellEnd"/>
      <w:r w:rsidRPr="007143DD">
        <w:t xml:space="preserve">. Sposób zmiany i wycofania oferty został opisany w Instrukcji użytkowania dostępnej na </w:t>
      </w:r>
      <w:proofErr w:type="spellStart"/>
      <w:r w:rsidRPr="007143DD">
        <w:t>miniPortalu</w:t>
      </w:r>
      <w:proofErr w:type="spellEnd"/>
      <w:r w:rsidR="00585729" w:rsidRPr="007143DD">
        <w:t>.</w:t>
      </w:r>
    </w:p>
    <w:p w14:paraId="07A5ABC5" w14:textId="77777777" w:rsidR="00534498" w:rsidRPr="007143DD" w:rsidRDefault="00534498" w:rsidP="001A6FE6">
      <w:pPr>
        <w:numPr>
          <w:ilvl w:val="0"/>
          <w:numId w:val="14"/>
        </w:numPr>
        <w:ind w:left="434" w:right="23" w:hanging="426"/>
        <w:jc w:val="both"/>
      </w:pPr>
      <w:r w:rsidRPr="007143DD">
        <w:t>Wykonawca po upływie terminu do składania oferty nie może skutec</w:t>
      </w:r>
      <w:r w:rsidR="00E31151" w:rsidRPr="007143DD">
        <w:t>z</w:t>
      </w:r>
      <w:r w:rsidRPr="007143DD">
        <w:t xml:space="preserve">nie dokonać zmiany ani wycofać złożonej oferty. </w:t>
      </w:r>
    </w:p>
    <w:p w14:paraId="79BB6C45" w14:textId="77777777" w:rsidR="003624ED" w:rsidRPr="007143DD" w:rsidRDefault="003624ED" w:rsidP="001A6FE6">
      <w:pPr>
        <w:numPr>
          <w:ilvl w:val="0"/>
          <w:numId w:val="14"/>
        </w:numPr>
        <w:ind w:left="434" w:right="23" w:hanging="426"/>
        <w:jc w:val="both"/>
      </w:pPr>
      <w:r w:rsidRPr="007143DD">
        <w:t>Wszystkie koszty związane z uczestnictwem w postępowaniu, w szczególności z przygotowaniem i złożeniem oferty ponosi Wykonawca składający ofertę. Zamawiający nie przewiduje zwrotu kosztów udziału w postępowaniu.</w:t>
      </w:r>
    </w:p>
    <w:p w14:paraId="58ADA2E2" w14:textId="77777777" w:rsidR="00325490" w:rsidRPr="007143DD" w:rsidRDefault="00325490" w:rsidP="00375F0C">
      <w:pPr>
        <w:pStyle w:val="Akapitzlist"/>
        <w:spacing w:line="360" w:lineRule="auto"/>
        <w:ind w:left="0" w:right="23"/>
        <w:jc w:val="both"/>
        <w:rPr>
          <w:b/>
        </w:rPr>
      </w:pPr>
    </w:p>
    <w:p w14:paraId="26358CC0" w14:textId="23C469A3" w:rsidR="00B3767F" w:rsidRPr="007143DD" w:rsidRDefault="00E31151" w:rsidP="00375F0C">
      <w:pPr>
        <w:pStyle w:val="Akapitzlist"/>
        <w:spacing w:line="360" w:lineRule="auto"/>
        <w:ind w:left="0" w:right="23"/>
        <w:jc w:val="both"/>
        <w:rPr>
          <w:b/>
        </w:rPr>
      </w:pPr>
      <w:r w:rsidRPr="007143DD">
        <w:rPr>
          <w:b/>
        </w:rPr>
        <w:t>X</w:t>
      </w:r>
      <w:r w:rsidR="00BE088A" w:rsidRPr="007143DD">
        <w:rPr>
          <w:b/>
        </w:rPr>
        <w:t>I</w:t>
      </w:r>
      <w:r w:rsidRPr="007143DD">
        <w:rPr>
          <w:b/>
        </w:rPr>
        <w:t>I.</w:t>
      </w:r>
      <w:r w:rsidR="001B0C06">
        <w:rPr>
          <w:b/>
        </w:rPr>
        <w:t xml:space="preserve"> </w:t>
      </w:r>
      <w:r w:rsidR="00B3767F" w:rsidRPr="007143DD">
        <w:rPr>
          <w:b/>
        </w:rPr>
        <w:t>SPOSÓB OBLICZENIA CENY OFERTY</w:t>
      </w:r>
    </w:p>
    <w:p w14:paraId="6F657AFD" w14:textId="77777777" w:rsidR="00F37C40" w:rsidRPr="007143DD" w:rsidRDefault="00F37C40" w:rsidP="001A6FE6">
      <w:pPr>
        <w:numPr>
          <w:ilvl w:val="0"/>
          <w:numId w:val="16"/>
        </w:numPr>
        <w:suppressAutoHyphens/>
        <w:spacing w:before="240"/>
        <w:ind w:left="426" w:hanging="426"/>
        <w:jc w:val="both"/>
      </w:pPr>
      <w:r w:rsidRPr="007143DD">
        <w:t xml:space="preserve">Wykonawca podaje cenę za realizację przedmiotu zamówienia zgodnie ze wzorem Formularza Ofertowego, stanowiącego </w:t>
      </w:r>
      <w:r w:rsidRPr="007143DD">
        <w:rPr>
          <w:b/>
        </w:rPr>
        <w:t xml:space="preserve">Załącznik nr 1 do SWZ. </w:t>
      </w:r>
    </w:p>
    <w:p w14:paraId="232C2290" w14:textId="0BD73976" w:rsidR="00F37C40" w:rsidRPr="007143DD" w:rsidRDefault="00F37C40" w:rsidP="001A6FE6">
      <w:pPr>
        <w:numPr>
          <w:ilvl w:val="0"/>
          <w:numId w:val="16"/>
        </w:numPr>
        <w:suppressAutoHyphens/>
        <w:ind w:left="426" w:hanging="426"/>
        <w:jc w:val="both"/>
      </w:pPr>
      <w:r w:rsidRPr="007143DD">
        <w:t>Cena ofertowa brutto musi uwzględniać wszystkie koszty</w:t>
      </w:r>
      <w:r w:rsidR="00BE088A" w:rsidRPr="007143DD">
        <w:t xml:space="preserve">, podatek </w:t>
      </w:r>
      <w:r w:rsidRPr="007143DD">
        <w:t xml:space="preserve">związane z realizacją przedmiotu zamówienia zgodnie z opisem przedmiotu zamówienia oraz istotnymi postanowieniami umowy określonymi w niniejszej SWZ. </w:t>
      </w:r>
    </w:p>
    <w:p w14:paraId="6F36C274" w14:textId="5A1F320B" w:rsidR="00F37C40" w:rsidRPr="007143DD" w:rsidRDefault="00F37C40" w:rsidP="001A6FE6">
      <w:pPr>
        <w:numPr>
          <w:ilvl w:val="0"/>
          <w:numId w:val="16"/>
        </w:numPr>
        <w:suppressAutoHyphens/>
        <w:ind w:left="426" w:hanging="426"/>
        <w:jc w:val="both"/>
      </w:pPr>
      <w:r w:rsidRPr="007143DD">
        <w:t xml:space="preserve">Cena podana na Formularzu Ofertowym jest ceną ostateczną, niepodlegającą negocjacji </w:t>
      </w:r>
      <w:r w:rsidR="00E819F5">
        <w:t xml:space="preserve">                              </w:t>
      </w:r>
      <w:r w:rsidRPr="007143DD">
        <w:t>i wyczerpującą wszelkie należności Wykonawcy wobec Zamawiającego związane z realizacją przedmiotu zamówienia.</w:t>
      </w:r>
    </w:p>
    <w:p w14:paraId="22CEDBAC" w14:textId="77777777" w:rsidR="00F37C40" w:rsidRPr="007143DD" w:rsidRDefault="00F37C40" w:rsidP="001A6FE6">
      <w:pPr>
        <w:numPr>
          <w:ilvl w:val="0"/>
          <w:numId w:val="16"/>
        </w:numPr>
        <w:suppressAutoHyphens/>
        <w:ind w:left="426" w:hanging="426"/>
        <w:jc w:val="both"/>
      </w:pPr>
      <w:r w:rsidRPr="007143DD">
        <w:t>Cena oferty powinna być wyrażona w złotych polskich (PLN) z dokładnością do dwóch miejsc po przecinku.</w:t>
      </w:r>
    </w:p>
    <w:p w14:paraId="74CE0EF4" w14:textId="77777777" w:rsidR="00F37C40" w:rsidRPr="007143DD" w:rsidRDefault="00F37C40" w:rsidP="001A6FE6">
      <w:pPr>
        <w:numPr>
          <w:ilvl w:val="0"/>
          <w:numId w:val="16"/>
        </w:numPr>
        <w:suppressAutoHyphens/>
        <w:ind w:left="426" w:hanging="426"/>
        <w:jc w:val="both"/>
      </w:pPr>
      <w:r w:rsidRPr="007143DD">
        <w:t>Zamawiający nie przewiduje rozliczeń w walucie obcej.</w:t>
      </w:r>
    </w:p>
    <w:p w14:paraId="20208CB2" w14:textId="00E10C41" w:rsidR="00F37C40" w:rsidRPr="007143DD" w:rsidRDefault="00F37C40" w:rsidP="001A6FE6">
      <w:pPr>
        <w:numPr>
          <w:ilvl w:val="0"/>
          <w:numId w:val="16"/>
        </w:numPr>
        <w:suppressAutoHyphens/>
        <w:ind w:left="426" w:hanging="426"/>
        <w:jc w:val="both"/>
      </w:pPr>
      <w:r w:rsidRPr="007143DD">
        <w:t xml:space="preserve">Wyliczona cena oferty brutto będzie służyć do porównania złożonych ofert i do rozliczenia </w:t>
      </w:r>
      <w:r w:rsidR="00E819F5">
        <w:t xml:space="preserve">                         </w:t>
      </w:r>
      <w:r w:rsidRPr="007143DD">
        <w:t>w trakcie realizacji zamówienia.</w:t>
      </w:r>
    </w:p>
    <w:p w14:paraId="1BC24B6D" w14:textId="77777777" w:rsidR="00E31151" w:rsidRPr="007143DD" w:rsidRDefault="00E31151" w:rsidP="00375F0C">
      <w:pPr>
        <w:suppressAutoHyphens/>
        <w:spacing w:line="360" w:lineRule="auto"/>
        <w:jc w:val="both"/>
      </w:pPr>
    </w:p>
    <w:p w14:paraId="07D4685F" w14:textId="411555A7" w:rsidR="006D43E7" w:rsidRPr="007143DD" w:rsidRDefault="006D43E7" w:rsidP="00375F0C">
      <w:pPr>
        <w:suppressAutoHyphens/>
        <w:spacing w:line="360" w:lineRule="auto"/>
        <w:jc w:val="both"/>
        <w:rPr>
          <w:b/>
        </w:rPr>
      </w:pPr>
      <w:r w:rsidRPr="007143DD">
        <w:rPr>
          <w:b/>
        </w:rPr>
        <w:t>X</w:t>
      </w:r>
      <w:r w:rsidR="00BE088A" w:rsidRPr="007143DD">
        <w:rPr>
          <w:b/>
        </w:rPr>
        <w:t>I</w:t>
      </w:r>
      <w:r w:rsidR="00E31151" w:rsidRPr="007143DD">
        <w:rPr>
          <w:b/>
        </w:rPr>
        <w:t>II</w:t>
      </w:r>
      <w:r w:rsidRPr="007143DD">
        <w:rPr>
          <w:b/>
        </w:rPr>
        <w:t>.</w:t>
      </w:r>
      <w:r w:rsidR="001B0C06">
        <w:rPr>
          <w:b/>
        </w:rPr>
        <w:t xml:space="preserve"> </w:t>
      </w:r>
      <w:r w:rsidRPr="007143DD">
        <w:rPr>
          <w:b/>
        </w:rPr>
        <w:t>WYMAGANIA DOTYCZĄCE WADIUM</w:t>
      </w:r>
    </w:p>
    <w:p w14:paraId="027071AC" w14:textId="549FBE1A" w:rsidR="0097259D" w:rsidRDefault="006D43E7" w:rsidP="00375F0C">
      <w:pPr>
        <w:suppressAutoHyphens/>
        <w:spacing w:line="360" w:lineRule="auto"/>
        <w:jc w:val="both"/>
      </w:pPr>
      <w:r w:rsidRPr="007143DD">
        <w:t xml:space="preserve">Zamawiający nie </w:t>
      </w:r>
      <w:r w:rsidR="006C5DD9" w:rsidRPr="007143DD">
        <w:t>żąda wniesienia wadium</w:t>
      </w:r>
    </w:p>
    <w:p w14:paraId="0F4CD6E6" w14:textId="77777777" w:rsidR="00E819F5" w:rsidRPr="007143DD" w:rsidRDefault="00E819F5" w:rsidP="00375F0C">
      <w:pPr>
        <w:suppressAutoHyphens/>
        <w:spacing w:line="360" w:lineRule="auto"/>
        <w:jc w:val="both"/>
      </w:pPr>
    </w:p>
    <w:p w14:paraId="2EC5835D" w14:textId="57DA8538" w:rsidR="00E31151" w:rsidRPr="007143DD" w:rsidRDefault="00E31151" w:rsidP="00375F0C">
      <w:pPr>
        <w:suppressAutoHyphens/>
        <w:spacing w:line="360" w:lineRule="auto"/>
        <w:jc w:val="both"/>
        <w:rPr>
          <w:b/>
        </w:rPr>
      </w:pPr>
      <w:r w:rsidRPr="007143DD">
        <w:rPr>
          <w:b/>
        </w:rPr>
        <w:t>X</w:t>
      </w:r>
      <w:r w:rsidR="00BE088A" w:rsidRPr="007143DD">
        <w:rPr>
          <w:b/>
        </w:rPr>
        <w:t>I</w:t>
      </w:r>
      <w:r w:rsidR="0097259D" w:rsidRPr="007143DD">
        <w:rPr>
          <w:b/>
        </w:rPr>
        <w:t>V</w:t>
      </w:r>
      <w:r w:rsidRPr="007143DD">
        <w:rPr>
          <w:b/>
        </w:rPr>
        <w:t xml:space="preserve">. TERMIN ZWIĄZANIA OFERTĄ </w:t>
      </w:r>
    </w:p>
    <w:p w14:paraId="6A4D633F" w14:textId="13626668" w:rsidR="00F37C40" w:rsidRPr="001B0C06" w:rsidRDefault="00F37C40" w:rsidP="001A6FE6">
      <w:pPr>
        <w:numPr>
          <w:ilvl w:val="0"/>
          <w:numId w:val="11"/>
        </w:numPr>
        <w:tabs>
          <w:tab w:val="clear" w:pos="1800"/>
        </w:tabs>
        <w:spacing w:before="240"/>
        <w:ind w:left="426" w:hanging="426"/>
        <w:jc w:val="both"/>
      </w:pPr>
      <w:r w:rsidRPr="007143DD">
        <w:t xml:space="preserve">Wykonawca będzie związany ofertą przez okres </w:t>
      </w:r>
      <w:r w:rsidRPr="007143DD">
        <w:rPr>
          <w:b/>
          <w:color w:val="000000" w:themeColor="text1"/>
        </w:rPr>
        <w:t>30 dni</w:t>
      </w:r>
      <w:r w:rsidRPr="007143DD">
        <w:rPr>
          <w:color w:val="000000" w:themeColor="text1"/>
        </w:rPr>
        <w:t xml:space="preserve">, tj. do </w:t>
      </w:r>
      <w:r w:rsidRPr="001B0C06">
        <w:t xml:space="preserve">dnia </w:t>
      </w:r>
      <w:r w:rsidR="000E3CAB">
        <w:t>08</w:t>
      </w:r>
      <w:r w:rsidR="007B28D7" w:rsidRPr="001B0C06">
        <w:t>.0</w:t>
      </w:r>
      <w:r w:rsidR="00E819F5" w:rsidRPr="001B0C06">
        <w:t>4</w:t>
      </w:r>
      <w:r w:rsidR="007B28D7" w:rsidRPr="001B0C06">
        <w:t xml:space="preserve">.2022r. </w:t>
      </w:r>
      <w:r w:rsidRPr="001B0C06">
        <w:t>Bieg terminu związania ofertą rozpoczyna się wraz z upływem terminu składania ofert.</w:t>
      </w:r>
    </w:p>
    <w:p w14:paraId="35E55E46" w14:textId="77777777" w:rsidR="00F37C40" w:rsidRPr="007143DD" w:rsidRDefault="00F37C40" w:rsidP="001A6FE6">
      <w:pPr>
        <w:numPr>
          <w:ilvl w:val="0"/>
          <w:numId w:val="11"/>
        </w:numPr>
        <w:tabs>
          <w:tab w:val="clear" w:pos="1800"/>
        </w:tabs>
        <w:ind w:left="426" w:hanging="426"/>
        <w:jc w:val="both"/>
      </w:pPr>
      <w:r w:rsidRPr="007143DD">
        <w:t xml:space="preserve">W przypadku gdy wybór najkorzystniejszej oferty nie nastąpi przed upływem terminu związania ofertą wskazanego w ust. 1, Zamawiający przed upływem terminu związania ofertą zwraca się jednokrotnie do </w:t>
      </w:r>
      <w:r w:rsidR="0097259D" w:rsidRPr="007143DD">
        <w:t>W</w:t>
      </w:r>
      <w:r w:rsidRPr="007143DD">
        <w:t>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B5E7CF8" w14:textId="77777777" w:rsidR="00576666" w:rsidRPr="007143DD" w:rsidRDefault="00576666" w:rsidP="00375F0C">
      <w:pPr>
        <w:jc w:val="both"/>
      </w:pPr>
    </w:p>
    <w:p w14:paraId="13A5A645" w14:textId="77777777" w:rsidR="006C5DD9" w:rsidRPr="007143DD" w:rsidRDefault="006C5DD9" w:rsidP="00375F0C">
      <w:pPr>
        <w:jc w:val="both"/>
      </w:pPr>
    </w:p>
    <w:p w14:paraId="32ED1242" w14:textId="5CB1607F" w:rsidR="00E31151" w:rsidRPr="007143DD" w:rsidRDefault="00E31151" w:rsidP="00375F0C">
      <w:pPr>
        <w:jc w:val="both"/>
        <w:rPr>
          <w:b/>
        </w:rPr>
      </w:pPr>
      <w:r w:rsidRPr="007143DD">
        <w:rPr>
          <w:b/>
        </w:rPr>
        <w:t>X</w:t>
      </w:r>
      <w:r w:rsidR="00BE088A" w:rsidRPr="007143DD">
        <w:rPr>
          <w:b/>
        </w:rPr>
        <w:t>V</w:t>
      </w:r>
      <w:r w:rsidRPr="007143DD">
        <w:rPr>
          <w:b/>
        </w:rPr>
        <w:t>. SPOSÓB I TERMIN SKŁADANIA I OTWARCIA OFERT</w:t>
      </w:r>
    </w:p>
    <w:p w14:paraId="39BB5532" w14:textId="77777777" w:rsidR="00174717" w:rsidRPr="001B0C06" w:rsidRDefault="00761AA2" w:rsidP="00174717">
      <w:pPr>
        <w:numPr>
          <w:ilvl w:val="0"/>
          <w:numId w:val="13"/>
        </w:numPr>
        <w:spacing w:before="240"/>
        <w:ind w:left="426" w:hanging="426"/>
        <w:jc w:val="both"/>
      </w:pPr>
      <w:r w:rsidRPr="007143DD">
        <w:t xml:space="preserve">Wykonawca składa ofertę za pośrednictwem Formularza do złożenia lub wycofania ofert dostępnego na </w:t>
      </w:r>
      <w:proofErr w:type="spellStart"/>
      <w:r w:rsidRPr="007143DD">
        <w:t>ePUAP</w:t>
      </w:r>
      <w:proofErr w:type="spellEnd"/>
      <w:r w:rsidRPr="007143DD">
        <w:t xml:space="preserve"> i udostępnionego również na </w:t>
      </w:r>
      <w:proofErr w:type="spellStart"/>
      <w:r w:rsidRPr="007143DD">
        <w:t>miniPortalu</w:t>
      </w:r>
      <w:proofErr w:type="spellEnd"/>
      <w:r w:rsidRPr="007143DD">
        <w:t xml:space="preserve">. Sposób złożenia oferty opisany został w Instrukcji użytkowania dostępnej na </w:t>
      </w:r>
      <w:proofErr w:type="spellStart"/>
      <w:r w:rsidRPr="007143DD">
        <w:t>miniPortalu</w:t>
      </w:r>
      <w:proofErr w:type="spellEnd"/>
      <w:r w:rsidRPr="007143DD">
        <w:t xml:space="preserve">. </w:t>
      </w:r>
    </w:p>
    <w:p w14:paraId="3F915523" w14:textId="1DE7673C" w:rsidR="00F37C40" w:rsidRPr="001B0C06" w:rsidRDefault="00F37C40" w:rsidP="00174717">
      <w:pPr>
        <w:numPr>
          <w:ilvl w:val="0"/>
          <w:numId w:val="13"/>
        </w:numPr>
        <w:spacing w:before="240"/>
        <w:ind w:left="426" w:hanging="426"/>
        <w:jc w:val="both"/>
      </w:pPr>
      <w:r w:rsidRPr="001B0C06">
        <w:t>Ofertę</w:t>
      </w:r>
      <w:r w:rsidR="00B20ADF" w:rsidRPr="001B0C06">
        <w:t xml:space="preserve"> wraz z wymaganymi załącznikami </w:t>
      </w:r>
      <w:r w:rsidRPr="001B0C06">
        <w:t xml:space="preserve">należy złożyć poprzez Platformę </w:t>
      </w:r>
      <w:r w:rsidRPr="001B0C06">
        <w:rPr>
          <w:b/>
        </w:rPr>
        <w:t xml:space="preserve">do dnia </w:t>
      </w:r>
      <w:r w:rsidR="00242E58" w:rsidRPr="001B0C06">
        <w:rPr>
          <w:b/>
        </w:rPr>
        <w:t>0</w:t>
      </w:r>
      <w:r w:rsidR="001B0C06">
        <w:rPr>
          <w:b/>
        </w:rPr>
        <w:t>9</w:t>
      </w:r>
      <w:r w:rsidR="00D02AA7" w:rsidRPr="001B0C06">
        <w:rPr>
          <w:b/>
        </w:rPr>
        <w:t>.0</w:t>
      </w:r>
      <w:r w:rsidR="00BE088A" w:rsidRPr="001B0C06">
        <w:rPr>
          <w:b/>
        </w:rPr>
        <w:t>3</w:t>
      </w:r>
      <w:r w:rsidR="00D02AA7" w:rsidRPr="001B0C06">
        <w:rPr>
          <w:b/>
        </w:rPr>
        <w:t>.2022</w:t>
      </w:r>
      <w:r w:rsidRPr="001B0C06">
        <w:rPr>
          <w:b/>
        </w:rPr>
        <w:t xml:space="preserve"> do godziny</w:t>
      </w:r>
      <w:r w:rsidR="005D7CCD" w:rsidRPr="001B0C06">
        <w:rPr>
          <w:b/>
        </w:rPr>
        <w:t xml:space="preserve"> </w:t>
      </w:r>
      <w:r w:rsidR="00442396" w:rsidRPr="001B0C06">
        <w:rPr>
          <w:b/>
        </w:rPr>
        <w:t>1</w:t>
      </w:r>
      <w:r w:rsidR="00BE088A" w:rsidRPr="001B0C06">
        <w:rPr>
          <w:b/>
        </w:rPr>
        <w:t>0</w:t>
      </w:r>
      <w:r w:rsidR="00442396" w:rsidRPr="001B0C06">
        <w:rPr>
          <w:b/>
        </w:rPr>
        <w:t>:00.</w:t>
      </w:r>
    </w:p>
    <w:p w14:paraId="457BF98E" w14:textId="77777777" w:rsidR="00F37C40" w:rsidRPr="001B0C06" w:rsidRDefault="00F37C40" w:rsidP="001A6FE6">
      <w:pPr>
        <w:numPr>
          <w:ilvl w:val="0"/>
          <w:numId w:val="13"/>
        </w:numPr>
        <w:ind w:left="426" w:hanging="426"/>
        <w:jc w:val="both"/>
        <w:rPr>
          <w:b/>
        </w:rPr>
      </w:pPr>
      <w:r w:rsidRPr="001B0C06">
        <w:t>O terminie złożenia oferty decyduje czas pełnego przeprocesowania transakcji na Platformie.</w:t>
      </w:r>
    </w:p>
    <w:p w14:paraId="40218E42" w14:textId="77777777" w:rsidR="00B20ADF" w:rsidRPr="001B0C06" w:rsidRDefault="00B20ADF" w:rsidP="001A6FE6">
      <w:pPr>
        <w:numPr>
          <w:ilvl w:val="0"/>
          <w:numId w:val="13"/>
        </w:numPr>
        <w:ind w:left="426" w:hanging="426"/>
        <w:jc w:val="both"/>
        <w:rPr>
          <w:b/>
        </w:rPr>
      </w:pPr>
      <w:r w:rsidRPr="001B0C06">
        <w:t xml:space="preserve">Wykonawca może złożyć tylko jedna ofertę. </w:t>
      </w:r>
    </w:p>
    <w:p w14:paraId="625B535D" w14:textId="77777777" w:rsidR="00B20ADF" w:rsidRPr="001B0C06" w:rsidRDefault="00B20ADF" w:rsidP="001A6FE6">
      <w:pPr>
        <w:numPr>
          <w:ilvl w:val="0"/>
          <w:numId w:val="13"/>
        </w:numPr>
        <w:ind w:left="426" w:hanging="426"/>
        <w:jc w:val="both"/>
        <w:rPr>
          <w:b/>
        </w:rPr>
      </w:pPr>
      <w:r w:rsidRPr="001B0C06">
        <w:t xml:space="preserve">Wykonawca po przesłaniu oferty za pomocą Formularza do złożenia lub wycofania oferty na „ekranie sukces” otrzyma numer oferty generowany przez </w:t>
      </w:r>
      <w:proofErr w:type="spellStart"/>
      <w:r w:rsidRPr="001B0C06">
        <w:t>ePUAP</w:t>
      </w:r>
      <w:proofErr w:type="spellEnd"/>
      <w:r w:rsidRPr="001B0C06">
        <w:t xml:space="preserve">. Ten numer należy zapisać i zachować. Będzie on potrzebny w razie ewentualnego wycofania oferty. Wycofanie oferty możliwe jest tylko do momentu składania ofert. Po tym terminie Wykonawca nie będzie wstanie wycofać ofertę. </w:t>
      </w:r>
    </w:p>
    <w:p w14:paraId="649A0B5F" w14:textId="77777777" w:rsidR="00B20ADF" w:rsidRPr="001B0C06" w:rsidRDefault="00B20ADF" w:rsidP="001A6FE6">
      <w:pPr>
        <w:numPr>
          <w:ilvl w:val="0"/>
          <w:numId w:val="13"/>
        </w:numPr>
        <w:ind w:left="426" w:hanging="426"/>
        <w:jc w:val="both"/>
        <w:rPr>
          <w:b/>
        </w:rPr>
      </w:pPr>
      <w:r w:rsidRPr="001B0C06">
        <w:t xml:space="preserve">Zamawiający odrzuci ofertę złożona po terminie składania ofert. </w:t>
      </w:r>
    </w:p>
    <w:p w14:paraId="04B32DA2" w14:textId="54A05F1C" w:rsidR="00B20ADF" w:rsidRPr="001B0C06" w:rsidRDefault="00B20ADF" w:rsidP="001A6FE6">
      <w:pPr>
        <w:numPr>
          <w:ilvl w:val="0"/>
          <w:numId w:val="13"/>
        </w:numPr>
        <w:ind w:left="426" w:hanging="426"/>
        <w:jc w:val="both"/>
        <w:rPr>
          <w:b/>
        </w:rPr>
      </w:pPr>
      <w:r w:rsidRPr="001B0C06">
        <w:t>Otwarcie ofert nast</w:t>
      </w:r>
      <w:r w:rsidR="009836BE" w:rsidRPr="001B0C06">
        <w:t>ą</w:t>
      </w:r>
      <w:r w:rsidRPr="001B0C06">
        <w:t>p</w:t>
      </w:r>
      <w:r w:rsidR="009836BE" w:rsidRPr="001B0C06">
        <w:t>i</w:t>
      </w:r>
      <w:r w:rsidRPr="001B0C06">
        <w:t xml:space="preserve"> w dniu </w:t>
      </w:r>
      <w:r w:rsidR="00BE088A" w:rsidRPr="001B0C06">
        <w:rPr>
          <w:b/>
          <w:bCs/>
        </w:rPr>
        <w:t>0</w:t>
      </w:r>
      <w:r w:rsidR="001B0C06">
        <w:rPr>
          <w:b/>
          <w:bCs/>
        </w:rPr>
        <w:t>9</w:t>
      </w:r>
      <w:r w:rsidR="00D02AA7" w:rsidRPr="001B0C06">
        <w:rPr>
          <w:b/>
          <w:bCs/>
        </w:rPr>
        <w:t>.0</w:t>
      </w:r>
      <w:r w:rsidR="00BE088A" w:rsidRPr="001B0C06">
        <w:rPr>
          <w:b/>
        </w:rPr>
        <w:t>3</w:t>
      </w:r>
      <w:r w:rsidR="00D02AA7" w:rsidRPr="001B0C06">
        <w:rPr>
          <w:b/>
        </w:rPr>
        <w:t>.2022</w:t>
      </w:r>
      <w:r w:rsidR="00442396" w:rsidRPr="001B0C06">
        <w:rPr>
          <w:b/>
        </w:rPr>
        <w:t xml:space="preserve">r. </w:t>
      </w:r>
      <w:r w:rsidR="00DC4F77" w:rsidRPr="001B0C06">
        <w:rPr>
          <w:b/>
        </w:rPr>
        <w:t>o godzinie 1</w:t>
      </w:r>
      <w:r w:rsidR="00BE088A" w:rsidRPr="001B0C06">
        <w:rPr>
          <w:b/>
        </w:rPr>
        <w:t>0</w:t>
      </w:r>
      <w:r w:rsidR="00211F18" w:rsidRPr="001B0C06">
        <w:rPr>
          <w:b/>
        </w:rPr>
        <w:t>:</w:t>
      </w:r>
      <w:proofErr w:type="gramStart"/>
      <w:r w:rsidR="00BE088A" w:rsidRPr="001B0C06">
        <w:rPr>
          <w:b/>
        </w:rPr>
        <w:t>1</w:t>
      </w:r>
      <w:r w:rsidR="00211F18" w:rsidRPr="001B0C06">
        <w:rPr>
          <w:b/>
        </w:rPr>
        <w:t xml:space="preserve">0 </w:t>
      </w:r>
      <w:r w:rsidRPr="001B0C06">
        <w:rPr>
          <w:b/>
        </w:rPr>
        <w:t>.</w:t>
      </w:r>
      <w:proofErr w:type="gramEnd"/>
    </w:p>
    <w:p w14:paraId="68EA4577" w14:textId="77777777" w:rsidR="006C5873" w:rsidRPr="007143DD" w:rsidRDefault="006C5873" w:rsidP="001A6FE6">
      <w:pPr>
        <w:numPr>
          <w:ilvl w:val="0"/>
          <w:numId w:val="13"/>
        </w:numPr>
        <w:ind w:left="426" w:hanging="426"/>
        <w:jc w:val="both"/>
        <w:rPr>
          <w:b/>
        </w:rPr>
      </w:pPr>
      <w:r w:rsidRPr="001B0C06">
        <w:t>Otwarcie ofe</w:t>
      </w:r>
      <w:r w:rsidR="00B20ADF" w:rsidRPr="001B0C06">
        <w:t>r</w:t>
      </w:r>
      <w:r w:rsidRPr="001B0C06">
        <w:t xml:space="preserve">t następuje poprzez użycie mechanizmu do odszyfrowania </w:t>
      </w:r>
      <w:r w:rsidRPr="007143DD">
        <w:t xml:space="preserve">ofert dostępnego po zalogowaniu w zakładce Deszyfrowanie na </w:t>
      </w:r>
      <w:proofErr w:type="spellStart"/>
      <w:r w:rsidRPr="007143DD">
        <w:t>miniPortalu</w:t>
      </w:r>
      <w:proofErr w:type="spellEnd"/>
      <w:r w:rsidRPr="007143DD">
        <w:t xml:space="preserve"> i następuje </w:t>
      </w:r>
      <w:r w:rsidR="004672F5" w:rsidRPr="007143DD">
        <w:t>p</w:t>
      </w:r>
      <w:r w:rsidRPr="007143DD">
        <w:t xml:space="preserve">oprzez wskazanie pliku do odszyfrowania. </w:t>
      </w:r>
    </w:p>
    <w:p w14:paraId="7E77C71C" w14:textId="77777777" w:rsidR="00F37C40" w:rsidRPr="007143DD" w:rsidRDefault="00F37C40" w:rsidP="001A6FE6">
      <w:pPr>
        <w:numPr>
          <w:ilvl w:val="0"/>
          <w:numId w:val="13"/>
        </w:numPr>
        <w:ind w:left="426" w:hanging="426"/>
        <w:jc w:val="both"/>
        <w:rPr>
          <w:b/>
        </w:rPr>
      </w:pPr>
      <w:r w:rsidRPr="007143DD">
        <w:t xml:space="preserve">Najpóźniej przed otwarciem ofert, udostępnia się na stronie internetowej prowadzonego postępowania informację o kwocie, jaką zamierza się przeznaczyć na sfinansowanie zamówienia. </w:t>
      </w:r>
    </w:p>
    <w:p w14:paraId="541E780E" w14:textId="77777777" w:rsidR="00F37C40" w:rsidRPr="007143DD" w:rsidRDefault="00F37C40" w:rsidP="001A6FE6">
      <w:pPr>
        <w:numPr>
          <w:ilvl w:val="0"/>
          <w:numId w:val="13"/>
        </w:numPr>
        <w:ind w:left="426" w:hanging="426"/>
        <w:jc w:val="both"/>
        <w:rPr>
          <w:b/>
        </w:rPr>
      </w:pPr>
      <w:r w:rsidRPr="007143DD">
        <w:t xml:space="preserve">Niezwłocznie po otwarciu ofert, udostępnia się na stronie internetowej prowadzonego postępowania informacje o: </w:t>
      </w:r>
    </w:p>
    <w:p w14:paraId="2FF086BB" w14:textId="77777777" w:rsidR="00F37C40" w:rsidRPr="007143DD" w:rsidRDefault="00F37C40" w:rsidP="00375F0C">
      <w:pPr>
        <w:ind w:left="826" w:hanging="395"/>
        <w:jc w:val="both"/>
      </w:pPr>
      <w:r w:rsidRPr="007143DD">
        <w:t>1)</w:t>
      </w:r>
      <w:r w:rsidRPr="007143DD">
        <w:tab/>
        <w:t xml:space="preserve">nazwach albo imionach i nazwiskach oraz siedzibach lub miejscach prowadzonej działalności gospodarczej albo miejscach zamieszkania wykonawców, których oferty zostały otwarte; </w:t>
      </w:r>
    </w:p>
    <w:p w14:paraId="396D7F03" w14:textId="77777777" w:rsidR="00F37C40" w:rsidRPr="007143DD" w:rsidRDefault="00F37C40" w:rsidP="00375F0C">
      <w:pPr>
        <w:ind w:left="826" w:hanging="395"/>
        <w:jc w:val="both"/>
      </w:pPr>
      <w:r w:rsidRPr="007143DD">
        <w:t>2)</w:t>
      </w:r>
      <w:r w:rsidRPr="007143DD">
        <w:tab/>
        <w:t>cenach lub kosztach zawartych w ofertach.</w:t>
      </w:r>
    </w:p>
    <w:p w14:paraId="38AE7014" w14:textId="77777777" w:rsidR="00131431" w:rsidRPr="007143DD" w:rsidRDefault="00B20ADF" w:rsidP="001A6FE6">
      <w:pPr>
        <w:pStyle w:val="Akapitzlist"/>
        <w:numPr>
          <w:ilvl w:val="0"/>
          <w:numId w:val="13"/>
        </w:numPr>
        <w:autoSpaceDE w:val="0"/>
        <w:autoSpaceDN w:val="0"/>
        <w:adjustRightInd w:val="0"/>
        <w:spacing w:after="60"/>
        <w:jc w:val="both"/>
        <w:rPr>
          <w:rFonts w:eastAsiaTheme="minorHAnsi"/>
          <w:color w:val="000000"/>
          <w:lang w:eastAsia="en-US"/>
        </w:rPr>
      </w:pPr>
      <w:r w:rsidRPr="007143DD">
        <w:rPr>
          <w:rFonts w:eastAsiaTheme="minorHAnsi"/>
          <w:color w:val="000000"/>
          <w:lang w:eastAsia="en-US"/>
        </w:rPr>
        <w:lastRenderedPageBreak/>
        <w:t>W przypadku wystąpienia awarii systemu teleinformatycznego, która spowoduje brak możliwości otwarcia ofert w terminie określonym przez Zamawiającego, otwarcie ofert nastąpi niezwłocznie po usunięciu awarii</w:t>
      </w:r>
      <w:r w:rsidR="00131431" w:rsidRPr="007143DD">
        <w:rPr>
          <w:rFonts w:eastAsiaTheme="minorHAnsi"/>
          <w:color w:val="000000"/>
          <w:lang w:eastAsia="en-US"/>
        </w:rPr>
        <w:t xml:space="preserve">. </w:t>
      </w:r>
    </w:p>
    <w:p w14:paraId="248BF886" w14:textId="51EBB9B2" w:rsidR="00BC6040" w:rsidRPr="007143DD" w:rsidRDefault="00B20ADF" w:rsidP="001A6FE6">
      <w:pPr>
        <w:pStyle w:val="Akapitzlist"/>
        <w:numPr>
          <w:ilvl w:val="0"/>
          <w:numId w:val="13"/>
        </w:numPr>
        <w:autoSpaceDE w:val="0"/>
        <w:autoSpaceDN w:val="0"/>
        <w:adjustRightInd w:val="0"/>
        <w:spacing w:after="60"/>
        <w:jc w:val="both"/>
        <w:rPr>
          <w:rFonts w:eastAsiaTheme="minorHAnsi"/>
          <w:color w:val="000000"/>
          <w:lang w:eastAsia="en-US"/>
        </w:rPr>
      </w:pPr>
      <w:r w:rsidRPr="007143DD">
        <w:rPr>
          <w:rFonts w:eastAsiaTheme="minorHAnsi"/>
          <w:color w:val="000000"/>
          <w:lang w:eastAsia="en-US"/>
        </w:rPr>
        <w:t xml:space="preserve"> Zamawiający poinformuje o zmianie terminu otwarcia ofert na stronie internetowej prowadzonego postępowania. </w:t>
      </w:r>
    </w:p>
    <w:p w14:paraId="452478AB" w14:textId="77777777" w:rsidR="00A0275C" w:rsidRPr="007143DD" w:rsidRDefault="00A0275C" w:rsidP="00A0275C">
      <w:pPr>
        <w:pStyle w:val="Akapitzlist"/>
        <w:autoSpaceDE w:val="0"/>
        <w:autoSpaceDN w:val="0"/>
        <w:adjustRightInd w:val="0"/>
        <w:spacing w:after="60"/>
        <w:ind w:left="360"/>
        <w:jc w:val="both"/>
        <w:rPr>
          <w:rFonts w:eastAsiaTheme="minorHAnsi"/>
          <w:color w:val="000000"/>
          <w:lang w:eastAsia="en-US"/>
        </w:rPr>
      </w:pPr>
    </w:p>
    <w:p w14:paraId="28C9FBA8" w14:textId="68992C2A" w:rsidR="004672F5" w:rsidRPr="007143DD" w:rsidRDefault="004672F5" w:rsidP="00E900BD">
      <w:pPr>
        <w:spacing w:line="360" w:lineRule="auto"/>
        <w:ind w:left="426" w:hanging="826"/>
        <w:jc w:val="both"/>
        <w:rPr>
          <w:b/>
        </w:rPr>
      </w:pPr>
      <w:r w:rsidRPr="007143DD">
        <w:rPr>
          <w:b/>
        </w:rPr>
        <w:t>X</w:t>
      </w:r>
      <w:r w:rsidR="00BE088A" w:rsidRPr="007143DD">
        <w:rPr>
          <w:b/>
        </w:rPr>
        <w:t>VI</w:t>
      </w:r>
      <w:r w:rsidRPr="007143DD">
        <w:rPr>
          <w:b/>
        </w:rPr>
        <w:t>. OPIS KRYTERIÓW OCENY OFERT, WRAZ Z PODANIEM WAG TYCH KRYTERIÓW I SPOSOBU OCENY TYCH OFERT</w:t>
      </w:r>
    </w:p>
    <w:p w14:paraId="15B5B8F7" w14:textId="51B1D0C8" w:rsidR="00E900BD" w:rsidRPr="007143DD" w:rsidRDefault="00E900BD" w:rsidP="001A6FE6">
      <w:pPr>
        <w:pStyle w:val="Akapitzlist"/>
        <w:numPr>
          <w:ilvl w:val="3"/>
          <w:numId w:val="13"/>
        </w:numPr>
        <w:spacing w:line="360" w:lineRule="auto"/>
        <w:jc w:val="both"/>
      </w:pPr>
      <w:r w:rsidRPr="007143DD">
        <w:t>Przy wyborze najkorzystniejszej oferty Zamawiający będzie się kierował następującymi kryteriami oceny ofert:</w:t>
      </w:r>
    </w:p>
    <w:tbl>
      <w:tblPr>
        <w:tblW w:w="9628" w:type="dxa"/>
        <w:tblInd w:w="2" w:type="dxa"/>
        <w:tblLayout w:type="fixed"/>
        <w:tblCellMar>
          <w:left w:w="0" w:type="dxa"/>
          <w:right w:w="0" w:type="dxa"/>
        </w:tblCellMar>
        <w:tblLook w:val="0000" w:firstRow="0" w:lastRow="0" w:firstColumn="0" w:lastColumn="0" w:noHBand="0" w:noVBand="0"/>
      </w:tblPr>
      <w:tblGrid>
        <w:gridCol w:w="6915"/>
        <w:gridCol w:w="2713"/>
      </w:tblGrid>
      <w:tr w:rsidR="006C5DD9" w:rsidRPr="007143DD" w14:paraId="69CCFE06" w14:textId="77777777" w:rsidTr="006C5DD9">
        <w:tc>
          <w:tcPr>
            <w:tcW w:w="6915" w:type="dxa"/>
            <w:tcBorders>
              <w:top w:val="nil"/>
              <w:left w:val="nil"/>
              <w:bottom w:val="nil"/>
              <w:right w:val="nil"/>
            </w:tcBorders>
          </w:tcPr>
          <w:p w14:paraId="6DB56733" w14:textId="77777777" w:rsidR="006C5DD9" w:rsidRPr="007143DD" w:rsidRDefault="006C5DD9" w:rsidP="00375F0C">
            <w:pPr>
              <w:ind w:left="426"/>
              <w:jc w:val="both"/>
              <w:rPr>
                <w:b/>
                <w:bCs/>
                <w:color w:val="000000"/>
              </w:rPr>
            </w:pPr>
            <w:r w:rsidRPr="007143DD">
              <w:rPr>
                <w:b/>
                <w:bCs/>
                <w:color w:val="000000"/>
              </w:rPr>
              <w:t>Cena</w:t>
            </w:r>
          </w:p>
        </w:tc>
        <w:tc>
          <w:tcPr>
            <w:tcW w:w="2713" w:type="dxa"/>
            <w:tcBorders>
              <w:top w:val="nil"/>
              <w:left w:val="nil"/>
              <w:bottom w:val="nil"/>
              <w:right w:val="nil"/>
            </w:tcBorders>
          </w:tcPr>
          <w:p w14:paraId="63450490" w14:textId="77777777" w:rsidR="006C5DD9" w:rsidRPr="007143DD" w:rsidRDefault="006C5DD9" w:rsidP="00375F0C">
            <w:pPr>
              <w:ind w:left="606"/>
              <w:jc w:val="both"/>
              <w:rPr>
                <w:color w:val="000000"/>
              </w:rPr>
            </w:pPr>
            <w:r w:rsidRPr="007143DD">
              <w:rPr>
                <w:b/>
                <w:bCs/>
                <w:color w:val="000000"/>
              </w:rPr>
              <w:t>60 pkt</w:t>
            </w:r>
          </w:p>
        </w:tc>
      </w:tr>
      <w:tr w:rsidR="006C5DD9" w:rsidRPr="007143DD" w14:paraId="7CE5A9DD" w14:textId="77777777" w:rsidTr="006C5DD9">
        <w:tc>
          <w:tcPr>
            <w:tcW w:w="6915" w:type="dxa"/>
            <w:tcBorders>
              <w:top w:val="nil"/>
              <w:left w:val="nil"/>
              <w:bottom w:val="single" w:sz="4" w:space="0" w:color="auto"/>
              <w:right w:val="nil"/>
            </w:tcBorders>
          </w:tcPr>
          <w:p w14:paraId="783A13BA" w14:textId="43290CCE" w:rsidR="006C5DD9" w:rsidRPr="007143DD" w:rsidRDefault="00BE088A" w:rsidP="00375F0C">
            <w:pPr>
              <w:ind w:left="426" w:right="240"/>
              <w:jc w:val="both"/>
              <w:rPr>
                <w:b/>
                <w:bCs/>
                <w:color w:val="000000"/>
              </w:rPr>
            </w:pPr>
            <w:r w:rsidRPr="007143DD">
              <w:rPr>
                <w:b/>
                <w:bCs/>
                <w:color w:val="000000"/>
              </w:rPr>
              <w:t xml:space="preserve">Aspekt społeczny- zatrudnienie osób </w:t>
            </w:r>
            <w:r w:rsidR="00242E58">
              <w:rPr>
                <w:b/>
                <w:bCs/>
                <w:color w:val="000000"/>
              </w:rPr>
              <w:t xml:space="preserve">niepełnosprawnych </w:t>
            </w:r>
          </w:p>
        </w:tc>
        <w:tc>
          <w:tcPr>
            <w:tcW w:w="2713" w:type="dxa"/>
            <w:tcBorders>
              <w:top w:val="nil"/>
              <w:left w:val="nil"/>
              <w:bottom w:val="single" w:sz="4" w:space="0" w:color="auto"/>
              <w:right w:val="nil"/>
            </w:tcBorders>
          </w:tcPr>
          <w:p w14:paraId="6713C7D2" w14:textId="77777777" w:rsidR="006C5DD9" w:rsidRPr="007143DD" w:rsidRDefault="006C5DD9" w:rsidP="00375F0C">
            <w:pPr>
              <w:ind w:left="606" w:right="240"/>
              <w:jc w:val="both"/>
              <w:rPr>
                <w:color w:val="000000"/>
              </w:rPr>
            </w:pPr>
            <w:r w:rsidRPr="007143DD">
              <w:rPr>
                <w:b/>
                <w:bCs/>
                <w:color w:val="000000"/>
              </w:rPr>
              <w:t>40 pkt</w:t>
            </w:r>
          </w:p>
        </w:tc>
      </w:tr>
      <w:tr w:rsidR="006C5DD9" w:rsidRPr="007143DD" w14:paraId="684B57B6" w14:textId="77777777" w:rsidTr="006C5DD9">
        <w:trPr>
          <w:trHeight w:val="487"/>
        </w:trPr>
        <w:tc>
          <w:tcPr>
            <w:tcW w:w="6915" w:type="dxa"/>
            <w:tcBorders>
              <w:top w:val="single" w:sz="4" w:space="0" w:color="auto"/>
              <w:left w:val="nil"/>
              <w:bottom w:val="nil"/>
              <w:right w:val="nil"/>
            </w:tcBorders>
          </w:tcPr>
          <w:p w14:paraId="11B276AE" w14:textId="77777777" w:rsidR="006C5DD9" w:rsidRPr="007143DD" w:rsidRDefault="006C5DD9" w:rsidP="00375F0C">
            <w:pPr>
              <w:ind w:left="426" w:right="240"/>
              <w:jc w:val="both"/>
              <w:rPr>
                <w:b/>
                <w:bCs/>
                <w:color w:val="000000"/>
              </w:rPr>
            </w:pPr>
            <w:r w:rsidRPr="007143DD">
              <w:rPr>
                <w:b/>
                <w:bCs/>
                <w:color w:val="000000"/>
              </w:rPr>
              <w:t>Razem</w:t>
            </w:r>
          </w:p>
        </w:tc>
        <w:tc>
          <w:tcPr>
            <w:tcW w:w="2713" w:type="dxa"/>
            <w:tcBorders>
              <w:top w:val="single" w:sz="4" w:space="0" w:color="auto"/>
              <w:left w:val="nil"/>
              <w:bottom w:val="nil"/>
              <w:right w:val="nil"/>
            </w:tcBorders>
          </w:tcPr>
          <w:p w14:paraId="067F9A33" w14:textId="77777777" w:rsidR="006C5DD9" w:rsidRPr="007143DD" w:rsidRDefault="006C5DD9" w:rsidP="00375F0C">
            <w:pPr>
              <w:ind w:left="606" w:right="240"/>
              <w:jc w:val="both"/>
              <w:rPr>
                <w:color w:val="000000"/>
              </w:rPr>
            </w:pPr>
            <w:r w:rsidRPr="007143DD">
              <w:rPr>
                <w:b/>
                <w:bCs/>
                <w:color w:val="000000"/>
              </w:rPr>
              <w:t>100 pkt</w:t>
            </w:r>
          </w:p>
        </w:tc>
      </w:tr>
    </w:tbl>
    <w:p w14:paraId="2D70E25F" w14:textId="77777777" w:rsidR="006C5DD9" w:rsidRPr="007143DD" w:rsidRDefault="006C5DD9" w:rsidP="001A6FE6">
      <w:pPr>
        <w:numPr>
          <w:ilvl w:val="0"/>
          <w:numId w:val="28"/>
        </w:numPr>
        <w:tabs>
          <w:tab w:val="left" w:pos="426"/>
        </w:tabs>
        <w:suppressAutoHyphens/>
        <w:spacing w:after="200" w:line="276" w:lineRule="auto"/>
        <w:ind w:left="720"/>
        <w:jc w:val="both"/>
        <w:rPr>
          <w:color w:val="000000"/>
        </w:rPr>
      </w:pPr>
      <w:r w:rsidRPr="007143DD">
        <w:rPr>
          <w:color w:val="000000"/>
        </w:rPr>
        <w:t>W przypadku, gdy do postępowania złożona zostanie tylko jedna oferta niepodlegająca odrzuceniu, otrzyma ona maksymalną liczbę punktów, równą 100 pkt.</w:t>
      </w:r>
    </w:p>
    <w:p w14:paraId="5EA916A6" w14:textId="77777777" w:rsidR="006C5DD9" w:rsidRPr="007143DD" w:rsidRDefault="006C5DD9" w:rsidP="001A6FE6">
      <w:pPr>
        <w:numPr>
          <w:ilvl w:val="0"/>
          <w:numId w:val="28"/>
        </w:numPr>
        <w:tabs>
          <w:tab w:val="left" w:pos="426"/>
        </w:tabs>
        <w:suppressAutoHyphens/>
        <w:spacing w:after="200" w:line="276" w:lineRule="auto"/>
        <w:ind w:left="720"/>
        <w:jc w:val="both"/>
        <w:rPr>
          <w:color w:val="000000"/>
        </w:rPr>
      </w:pPr>
      <w:r w:rsidRPr="007143DD">
        <w:rPr>
          <w:color w:val="000000"/>
        </w:rPr>
        <w:t>W przypadku, gdy do postępowania złożone zostaną co najmniej dwie oferty niepodlegające odrzuceniu, punkty przyznane danej ofercie zostaną obliczone wg poniższego wzoru:</w:t>
      </w:r>
    </w:p>
    <w:p w14:paraId="17D6CABB" w14:textId="24967B95" w:rsidR="006C5DD9" w:rsidRPr="007143DD" w:rsidRDefault="006C5DD9" w:rsidP="00375F0C">
      <w:pPr>
        <w:pStyle w:val="bullet"/>
        <w:spacing w:before="120" w:after="0"/>
        <w:ind w:firstLine="22"/>
        <w:jc w:val="both"/>
        <w:rPr>
          <w:b/>
          <w:bCs/>
          <w:color w:val="000000"/>
        </w:rPr>
      </w:pPr>
      <w:r w:rsidRPr="007143DD">
        <w:rPr>
          <w:b/>
          <w:bCs/>
          <w:color w:val="000000"/>
        </w:rPr>
        <w:t xml:space="preserve">OLP = C + </w:t>
      </w:r>
      <w:r w:rsidR="000E3CAB">
        <w:rPr>
          <w:b/>
          <w:bCs/>
          <w:color w:val="000000"/>
        </w:rPr>
        <w:t>A</w:t>
      </w:r>
    </w:p>
    <w:p w14:paraId="262C150B" w14:textId="77777777" w:rsidR="006C5DD9" w:rsidRPr="007143DD" w:rsidRDefault="006C5DD9" w:rsidP="00375F0C">
      <w:pPr>
        <w:pStyle w:val="bullet"/>
        <w:spacing w:before="120" w:after="0"/>
        <w:ind w:firstLine="22"/>
        <w:jc w:val="both"/>
        <w:rPr>
          <w:color w:val="000000"/>
        </w:rPr>
      </w:pPr>
      <w:r w:rsidRPr="007143DD">
        <w:rPr>
          <w:color w:val="000000"/>
        </w:rPr>
        <w:t>gdzie:</w:t>
      </w:r>
    </w:p>
    <w:p w14:paraId="043007D0" w14:textId="77777777" w:rsidR="006C5DD9" w:rsidRPr="007143DD" w:rsidRDefault="006C5DD9" w:rsidP="00375F0C">
      <w:pPr>
        <w:pStyle w:val="bullet"/>
        <w:autoSpaceDE w:val="0"/>
        <w:autoSpaceDN w:val="0"/>
        <w:spacing w:before="0" w:after="0"/>
        <w:ind w:left="357" w:hanging="357"/>
        <w:jc w:val="both"/>
        <w:rPr>
          <w:color w:val="000000"/>
        </w:rPr>
      </w:pPr>
      <w:r w:rsidRPr="007143DD">
        <w:rPr>
          <w:color w:val="000000"/>
        </w:rPr>
        <w:t xml:space="preserve">C – ilość punktów uzyskanych w kryterium </w:t>
      </w:r>
      <w:r w:rsidRPr="007143DD">
        <w:rPr>
          <w:i/>
          <w:iCs/>
          <w:color w:val="000000"/>
        </w:rPr>
        <w:t>„cena”.</w:t>
      </w:r>
    </w:p>
    <w:p w14:paraId="41A86E9C" w14:textId="43AED508" w:rsidR="006C5DD9" w:rsidRPr="007143DD" w:rsidRDefault="000E3CAB" w:rsidP="00375F0C">
      <w:pPr>
        <w:pStyle w:val="bullet"/>
        <w:autoSpaceDE w:val="0"/>
        <w:autoSpaceDN w:val="0"/>
        <w:spacing w:before="0" w:after="0"/>
        <w:ind w:left="357" w:hanging="357"/>
        <w:jc w:val="both"/>
        <w:rPr>
          <w:i/>
          <w:iCs/>
          <w:color w:val="000000"/>
        </w:rPr>
      </w:pPr>
      <w:r>
        <w:rPr>
          <w:color w:val="000000"/>
        </w:rPr>
        <w:t>A</w:t>
      </w:r>
      <w:r w:rsidR="006C5DD9" w:rsidRPr="007143DD">
        <w:rPr>
          <w:color w:val="000000"/>
        </w:rPr>
        <w:t xml:space="preserve"> – ilość punktów uzyskanych w kryterium </w:t>
      </w:r>
      <w:r w:rsidR="006C5DD9" w:rsidRPr="007143DD">
        <w:rPr>
          <w:i/>
          <w:iCs/>
          <w:color w:val="000000"/>
        </w:rPr>
        <w:t>„</w:t>
      </w:r>
      <w:r w:rsidR="00BE088A" w:rsidRPr="007143DD">
        <w:rPr>
          <w:i/>
          <w:iCs/>
          <w:color w:val="000000"/>
        </w:rPr>
        <w:t xml:space="preserve">aspekt społeczny- zatrudnienie osób </w:t>
      </w:r>
      <w:r w:rsidR="00242E58">
        <w:rPr>
          <w:i/>
          <w:iCs/>
          <w:color w:val="000000"/>
        </w:rPr>
        <w:t>niepełnosprawnych</w:t>
      </w:r>
      <w:r w:rsidR="006C5DD9" w:rsidRPr="007143DD">
        <w:rPr>
          <w:i/>
          <w:iCs/>
          <w:color w:val="000000"/>
        </w:rPr>
        <w:t>”.</w:t>
      </w:r>
    </w:p>
    <w:p w14:paraId="75A82B6A" w14:textId="77777777" w:rsidR="006C5DD9" w:rsidRPr="007143DD" w:rsidRDefault="006C5DD9" w:rsidP="00375F0C">
      <w:pPr>
        <w:pStyle w:val="bullet"/>
        <w:autoSpaceDE w:val="0"/>
        <w:autoSpaceDN w:val="0"/>
        <w:spacing w:before="0" w:after="0"/>
        <w:ind w:left="357" w:hanging="357"/>
        <w:jc w:val="both"/>
        <w:rPr>
          <w:color w:val="000000"/>
          <w:highlight w:val="yellow"/>
        </w:rPr>
      </w:pPr>
    </w:p>
    <w:p w14:paraId="4F966C0E" w14:textId="77777777" w:rsidR="006C5DD9" w:rsidRPr="007143DD" w:rsidRDefault="006C5DD9" w:rsidP="001A6FE6">
      <w:pPr>
        <w:numPr>
          <w:ilvl w:val="0"/>
          <w:numId w:val="28"/>
        </w:numPr>
        <w:tabs>
          <w:tab w:val="left" w:pos="426"/>
        </w:tabs>
        <w:suppressAutoHyphens/>
        <w:spacing w:after="200" w:line="276" w:lineRule="auto"/>
        <w:ind w:left="720"/>
        <w:jc w:val="both"/>
        <w:rPr>
          <w:color w:val="000000"/>
        </w:rPr>
      </w:pPr>
      <w:r w:rsidRPr="007143DD">
        <w:rPr>
          <w:color w:val="000000"/>
        </w:rPr>
        <w:t>Zasady przydzielania punktów za poszczególne kryteria są następujące:</w:t>
      </w:r>
    </w:p>
    <w:p w14:paraId="58BC3A50" w14:textId="77777777" w:rsidR="006C5DD9" w:rsidRPr="007143DD" w:rsidRDefault="006C5DD9" w:rsidP="00375F0C">
      <w:pPr>
        <w:ind w:left="426"/>
        <w:jc w:val="both"/>
        <w:rPr>
          <w:b/>
          <w:bCs/>
          <w:color w:val="000000"/>
        </w:rPr>
      </w:pPr>
      <w:r w:rsidRPr="007143DD">
        <w:rPr>
          <w:b/>
          <w:bCs/>
          <w:color w:val="000000"/>
        </w:rPr>
        <w:t>A. Kryterium: Cena - C</w:t>
      </w:r>
    </w:p>
    <w:p w14:paraId="4815F81D" w14:textId="77777777" w:rsidR="006C5DD9" w:rsidRPr="007143DD" w:rsidRDefault="006C5DD9" w:rsidP="00375F0C">
      <w:pPr>
        <w:tabs>
          <w:tab w:val="left" w:pos="426"/>
        </w:tabs>
        <w:jc w:val="both"/>
        <w:rPr>
          <w:color w:val="000000"/>
        </w:rPr>
      </w:pPr>
      <w:r w:rsidRPr="007143DD">
        <w:rPr>
          <w:color w:val="000000"/>
        </w:rPr>
        <w:t>Punkty za cenę oblicza się przyjmując za podstawę najniższą cenę ofertową, przyznając jej maksymalną ilość punktów, tj. 60 pkt.</w:t>
      </w:r>
    </w:p>
    <w:p w14:paraId="0DDC3D57" w14:textId="77777777" w:rsidR="006C5DD9" w:rsidRPr="007143DD" w:rsidRDefault="006C5DD9" w:rsidP="00375F0C">
      <w:pPr>
        <w:tabs>
          <w:tab w:val="left" w:pos="426"/>
        </w:tabs>
        <w:jc w:val="both"/>
        <w:rPr>
          <w:color w:val="000000"/>
        </w:rPr>
      </w:pPr>
      <w:r w:rsidRPr="007143DD">
        <w:rPr>
          <w:color w:val="000000"/>
        </w:rPr>
        <w:t>Punkty dla pozostałych ofert oblicza się według wzoru:</w:t>
      </w:r>
    </w:p>
    <w:p w14:paraId="5529ED0C" w14:textId="77777777" w:rsidR="006C5DD9" w:rsidRPr="007143DD" w:rsidRDefault="006C5DD9" w:rsidP="00375F0C">
      <w:pPr>
        <w:jc w:val="both"/>
        <w:rPr>
          <w:color w:val="000000"/>
        </w:rPr>
      </w:pPr>
      <w:r w:rsidRPr="007143DD">
        <w:rPr>
          <w:color w:val="000000"/>
        </w:rPr>
        <w:tab/>
        <w:t>cena najniższa</w:t>
      </w:r>
    </w:p>
    <w:p w14:paraId="4477D946" w14:textId="77777777" w:rsidR="006C5DD9" w:rsidRPr="007143DD" w:rsidRDefault="006C5DD9" w:rsidP="00375F0C">
      <w:pPr>
        <w:jc w:val="both"/>
        <w:rPr>
          <w:color w:val="000000"/>
        </w:rPr>
      </w:pPr>
      <w:r w:rsidRPr="007143DD">
        <w:rPr>
          <w:color w:val="000000"/>
        </w:rPr>
        <w:tab/>
        <w:t xml:space="preserve">----------------------   </w:t>
      </w:r>
      <w:proofErr w:type="gramStart"/>
      <w:r w:rsidRPr="007143DD">
        <w:rPr>
          <w:color w:val="000000"/>
        </w:rPr>
        <w:t>x  60</w:t>
      </w:r>
      <w:proofErr w:type="gramEnd"/>
      <w:r w:rsidRPr="007143DD">
        <w:rPr>
          <w:color w:val="000000"/>
        </w:rPr>
        <w:t xml:space="preserve"> pkt   =  C (ilość punktów dla danej oferty)</w:t>
      </w:r>
    </w:p>
    <w:p w14:paraId="44D72C32" w14:textId="5D9F8332" w:rsidR="006C5DD9" w:rsidRPr="007143DD" w:rsidRDefault="006C5DD9" w:rsidP="00375F0C">
      <w:pPr>
        <w:jc w:val="both"/>
        <w:rPr>
          <w:color w:val="000000"/>
        </w:rPr>
      </w:pPr>
      <w:r w:rsidRPr="007143DD">
        <w:rPr>
          <w:color w:val="000000"/>
        </w:rPr>
        <w:tab/>
        <w:t>cena badanej oferty</w:t>
      </w:r>
    </w:p>
    <w:p w14:paraId="4B79099A" w14:textId="7D723D1F" w:rsidR="00C32350" w:rsidRPr="007143DD" w:rsidRDefault="00C32350" w:rsidP="00375F0C">
      <w:pPr>
        <w:jc w:val="both"/>
        <w:rPr>
          <w:color w:val="000000"/>
        </w:rPr>
      </w:pPr>
    </w:p>
    <w:p w14:paraId="0DC744DF" w14:textId="2530A57A" w:rsidR="006C5DD9" w:rsidRPr="007143DD" w:rsidRDefault="006C5DD9" w:rsidP="00375F0C">
      <w:pPr>
        <w:pStyle w:val="Akapitzlist"/>
        <w:ind w:left="0" w:firstLine="426"/>
        <w:jc w:val="both"/>
        <w:rPr>
          <w:b/>
          <w:bCs/>
        </w:rPr>
      </w:pPr>
      <w:r w:rsidRPr="007143DD">
        <w:rPr>
          <w:b/>
          <w:bCs/>
        </w:rPr>
        <w:t xml:space="preserve">B. Kryterium: </w:t>
      </w:r>
      <w:r w:rsidR="00BE088A" w:rsidRPr="007143DD">
        <w:rPr>
          <w:b/>
          <w:bCs/>
        </w:rPr>
        <w:t xml:space="preserve">Aspekt społeczny- zatrudnienie osób </w:t>
      </w:r>
      <w:r w:rsidR="00242E58">
        <w:rPr>
          <w:b/>
          <w:bCs/>
        </w:rPr>
        <w:t>niepełnosprawnych</w:t>
      </w:r>
      <w:r w:rsidR="00BE088A" w:rsidRPr="007143DD">
        <w:rPr>
          <w:b/>
          <w:bCs/>
        </w:rPr>
        <w:t xml:space="preserve"> </w:t>
      </w:r>
      <w:r w:rsidRPr="007143DD">
        <w:rPr>
          <w:b/>
          <w:bCs/>
        </w:rPr>
        <w:t xml:space="preserve">– </w:t>
      </w:r>
      <w:r w:rsidR="000E3CAB">
        <w:rPr>
          <w:b/>
          <w:bCs/>
        </w:rPr>
        <w:t>A</w:t>
      </w:r>
    </w:p>
    <w:p w14:paraId="30A9D629" w14:textId="77777777" w:rsidR="006C5DD9" w:rsidRPr="007143DD" w:rsidRDefault="006C5DD9" w:rsidP="00375F0C">
      <w:pPr>
        <w:tabs>
          <w:tab w:val="left" w:pos="426"/>
        </w:tabs>
        <w:jc w:val="both"/>
        <w:rPr>
          <w:b/>
          <w:bCs/>
        </w:rPr>
      </w:pPr>
    </w:p>
    <w:p w14:paraId="351713B6" w14:textId="1915D09E" w:rsidR="00C32350" w:rsidRPr="007143DD" w:rsidRDefault="00C32350" w:rsidP="00C32350">
      <w:pPr>
        <w:spacing w:line="285" w:lineRule="auto"/>
        <w:ind w:left="424" w:right="249" w:firstLine="8"/>
        <w:jc w:val="both"/>
        <w:rPr>
          <w:b/>
        </w:rPr>
      </w:pPr>
      <w:r w:rsidRPr="007143DD">
        <w:rPr>
          <w:b/>
          <w:w w:val="105"/>
        </w:rPr>
        <w:t>Oferta</w:t>
      </w:r>
      <w:r w:rsidRPr="007143DD">
        <w:rPr>
          <w:b/>
          <w:spacing w:val="1"/>
          <w:w w:val="105"/>
        </w:rPr>
        <w:t xml:space="preserve"> </w:t>
      </w:r>
      <w:r w:rsidRPr="007143DD">
        <w:rPr>
          <w:b/>
          <w:w w:val="105"/>
        </w:rPr>
        <w:t>/oferty</w:t>
      </w:r>
      <w:r w:rsidRPr="007143DD">
        <w:rPr>
          <w:b/>
          <w:spacing w:val="1"/>
          <w:w w:val="105"/>
        </w:rPr>
        <w:t xml:space="preserve"> </w:t>
      </w:r>
      <w:r w:rsidRPr="007143DD">
        <w:rPr>
          <w:b/>
          <w:w w:val="105"/>
        </w:rPr>
        <w:t>Wykonawcy</w:t>
      </w:r>
      <w:r w:rsidRPr="007143DD">
        <w:rPr>
          <w:b/>
          <w:spacing w:val="1"/>
          <w:w w:val="105"/>
        </w:rPr>
        <w:t xml:space="preserve"> </w:t>
      </w:r>
      <w:r w:rsidRPr="007143DD">
        <w:rPr>
          <w:w w:val="105"/>
        </w:rPr>
        <w:t>/</w:t>
      </w:r>
      <w:r w:rsidRPr="007143DD">
        <w:rPr>
          <w:spacing w:val="1"/>
          <w:w w:val="105"/>
        </w:rPr>
        <w:t xml:space="preserve"> </w:t>
      </w:r>
      <w:r w:rsidRPr="007143DD">
        <w:rPr>
          <w:b/>
          <w:w w:val="105"/>
        </w:rPr>
        <w:t>Wykonawców,</w:t>
      </w:r>
      <w:r w:rsidRPr="007143DD">
        <w:rPr>
          <w:b/>
          <w:spacing w:val="1"/>
          <w:w w:val="105"/>
        </w:rPr>
        <w:t xml:space="preserve"> </w:t>
      </w:r>
      <w:r w:rsidRPr="007143DD">
        <w:rPr>
          <w:b/>
          <w:w w:val="105"/>
        </w:rPr>
        <w:t>którzy</w:t>
      </w:r>
      <w:r w:rsidRPr="007143DD">
        <w:rPr>
          <w:b/>
          <w:spacing w:val="1"/>
          <w:w w:val="105"/>
        </w:rPr>
        <w:t xml:space="preserve"> </w:t>
      </w:r>
      <w:r w:rsidRPr="007143DD">
        <w:rPr>
          <w:b/>
          <w:w w:val="105"/>
        </w:rPr>
        <w:t>wskażą zatrudnienie</w:t>
      </w:r>
      <w:r w:rsidRPr="007143DD">
        <w:rPr>
          <w:b/>
          <w:spacing w:val="1"/>
          <w:w w:val="105"/>
        </w:rPr>
        <w:t xml:space="preserve"> </w:t>
      </w:r>
      <w:r w:rsidRPr="007143DD">
        <w:rPr>
          <w:b/>
          <w:w w:val="105"/>
        </w:rPr>
        <w:t>największej</w:t>
      </w:r>
      <w:r w:rsidRPr="007143DD">
        <w:rPr>
          <w:b/>
          <w:spacing w:val="1"/>
          <w:w w:val="105"/>
        </w:rPr>
        <w:t xml:space="preserve"> </w:t>
      </w:r>
      <w:r w:rsidRPr="007143DD">
        <w:rPr>
          <w:b/>
          <w:w w:val="105"/>
        </w:rPr>
        <w:t>liczby</w:t>
      </w:r>
      <w:r w:rsidRPr="007143DD">
        <w:rPr>
          <w:b/>
          <w:spacing w:val="1"/>
          <w:w w:val="105"/>
        </w:rPr>
        <w:t xml:space="preserve"> </w:t>
      </w:r>
      <w:r w:rsidRPr="007143DD">
        <w:rPr>
          <w:b/>
          <w:w w:val="105"/>
        </w:rPr>
        <w:t>osób</w:t>
      </w:r>
      <w:r w:rsidRPr="007143DD">
        <w:rPr>
          <w:b/>
          <w:spacing w:val="1"/>
          <w:w w:val="105"/>
        </w:rPr>
        <w:t xml:space="preserve"> </w:t>
      </w:r>
      <w:r w:rsidR="00242E58">
        <w:rPr>
          <w:b/>
          <w:w w:val="105"/>
        </w:rPr>
        <w:t>niepełnosprawnych</w:t>
      </w:r>
      <w:r w:rsidRPr="007143DD">
        <w:rPr>
          <w:b/>
          <w:w w:val="105"/>
        </w:rPr>
        <w:t xml:space="preserve"> otrzyma /otrzymają</w:t>
      </w:r>
      <w:r w:rsidRPr="007143DD">
        <w:rPr>
          <w:b/>
          <w:spacing w:val="8"/>
          <w:w w:val="105"/>
        </w:rPr>
        <w:t xml:space="preserve"> </w:t>
      </w:r>
      <w:r w:rsidRPr="007143DD">
        <w:rPr>
          <w:b/>
          <w:w w:val="105"/>
        </w:rPr>
        <w:t>40</w:t>
      </w:r>
      <w:r w:rsidRPr="007143DD">
        <w:rPr>
          <w:b/>
          <w:spacing w:val="-9"/>
          <w:w w:val="105"/>
        </w:rPr>
        <w:t xml:space="preserve"> </w:t>
      </w:r>
      <w:r w:rsidRPr="007143DD">
        <w:rPr>
          <w:b/>
          <w:w w:val="105"/>
        </w:rPr>
        <w:t>pkt.</w:t>
      </w:r>
    </w:p>
    <w:p w14:paraId="515BFCC4" w14:textId="69058AD6" w:rsidR="00C32350" w:rsidRPr="007143DD" w:rsidRDefault="00C32350" w:rsidP="00C32350">
      <w:pPr>
        <w:pStyle w:val="Tekstpodstawowy"/>
        <w:spacing w:line="239" w:lineRule="exact"/>
        <w:ind w:left="433"/>
        <w:rPr>
          <w:b/>
        </w:rPr>
      </w:pPr>
      <w:r w:rsidRPr="007143DD">
        <w:t>Maksymalna</w:t>
      </w:r>
      <w:r w:rsidRPr="007143DD">
        <w:rPr>
          <w:spacing w:val="35"/>
        </w:rPr>
        <w:t xml:space="preserve"> </w:t>
      </w:r>
      <w:r w:rsidRPr="007143DD">
        <w:t>liczba</w:t>
      </w:r>
      <w:r w:rsidRPr="007143DD">
        <w:rPr>
          <w:spacing w:val="26"/>
        </w:rPr>
        <w:t xml:space="preserve"> </w:t>
      </w:r>
      <w:r w:rsidRPr="00242E58">
        <w:t>zatrudnionych</w:t>
      </w:r>
      <w:r w:rsidRPr="00242E58">
        <w:rPr>
          <w:spacing w:val="58"/>
        </w:rPr>
        <w:t xml:space="preserve"> </w:t>
      </w:r>
      <w:r w:rsidRPr="00242E58">
        <w:t>osób</w:t>
      </w:r>
      <w:r w:rsidRPr="00242E58">
        <w:rPr>
          <w:spacing w:val="27"/>
        </w:rPr>
        <w:t xml:space="preserve"> </w:t>
      </w:r>
      <w:r w:rsidR="00242E58" w:rsidRPr="00242E58">
        <w:rPr>
          <w:spacing w:val="27"/>
        </w:rPr>
        <w:t xml:space="preserve">niepełnosprawnych </w:t>
      </w:r>
      <w:r w:rsidR="007B31F1">
        <w:rPr>
          <w:spacing w:val="27"/>
        </w:rPr>
        <w:t xml:space="preserve">branych pod uwagę w kryterium oceny ofert </w:t>
      </w:r>
      <w:r w:rsidRPr="00242E58">
        <w:t>to</w:t>
      </w:r>
      <w:r w:rsidRPr="00242E58">
        <w:rPr>
          <w:spacing w:val="15"/>
        </w:rPr>
        <w:t xml:space="preserve"> </w:t>
      </w:r>
      <w:r w:rsidRPr="00242E58">
        <w:rPr>
          <w:b/>
        </w:rPr>
        <w:t>4</w:t>
      </w:r>
      <w:r w:rsidRPr="00242E58">
        <w:rPr>
          <w:b/>
          <w:spacing w:val="22"/>
        </w:rPr>
        <w:t xml:space="preserve"> </w:t>
      </w:r>
      <w:r w:rsidR="007B31F1">
        <w:rPr>
          <w:b/>
          <w:spacing w:val="22"/>
        </w:rPr>
        <w:t xml:space="preserve">zatrudnione </w:t>
      </w:r>
      <w:r w:rsidRPr="00242E58">
        <w:rPr>
          <w:b/>
        </w:rPr>
        <w:t>osoby</w:t>
      </w:r>
      <w:r w:rsidR="007B31F1">
        <w:rPr>
          <w:b/>
        </w:rPr>
        <w:t xml:space="preserve"> niepełnosprawne</w:t>
      </w:r>
      <w:r w:rsidRPr="00242E58">
        <w:rPr>
          <w:b/>
        </w:rPr>
        <w:t>.</w:t>
      </w:r>
    </w:p>
    <w:p w14:paraId="50FCC843" w14:textId="596481CE" w:rsidR="00C32350" w:rsidRPr="007143DD" w:rsidRDefault="00C32350" w:rsidP="00C32350">
      <w:pPr>
        <w:pStyle w:val="Tekstpodstawowy"/>
        <w:spacing w:before="8" w:line="249" w:lineRule="auto"/>
        <w:ind w:left="429" w:right="245" w:firstLine="3"/>
      </w:pPr>
      <w:r w:rsidRPr="007143DD">
        <w:rPr>
          <w:w w:val="105"/>
        </w:rPr>
        <w:lastRenderedPageBreak/>
        <w:t>Jako</w:t>
      </w:r>
      <w:r w:rsidRPr="007143DD">
        <w:rPr>
          <w:spacing w:val="1"/>
          <w:w w:val="105"/>
        </w:rPr>
        <w:t xml:space="preserve"> </w:t>
      </w:r>
      <w:r w:rsidRPr="007143DD">
        <w:rPr>
          <w:w w:val="105"/>
        </w:rPr>
        <w:t>realizację</w:t>
      </w:r>
      <w:r w:rsidRPr="007143DD">
        <w:rPr>
          <w:spacing w:val="1"/>
          <w:w w:val="105"/>
        </w:rPr>
        <w:t xml:space="preserve"> </w:t>
      </w:r>
      <w:r w:rsidRPr="007143DD">
        <w:rPr>
          <w:w w:val="105"/>
        </w:rPr>
        <w:t>wymogu</w:t>
      </w:r>
      <w:r w:rsidRPr="007143DD">
        <w:rPr>
          <w:spacing w:val="1"/>
          <w:w w:val="105"/>
        </w:rPr>
        <w:t xml:space="preserve"> </w:t>
      </w:r>
      <w:r w:rsidRPr="007143DD">
        <w:rPr>
          <w:w w:val="105"/>
        </w:rPr>
        <w:t>zatrudnienia</w:t>
      </w:r>
      <w:r w:rsidRPr="007143DD">
        <w:rPr>
          <w:spacing w:val="1"/>
          <w:w w:val="105"/>
        </w:rPr>
        <w:t xml:space="preserve"> </w:t>
      </w:r>
      <w:r w:rsidRPr="007143DD">
        <w:rPr>
          <w:w w:val="105"/>
        </w:rPr>
        <w:t>do realizacji zamówienia</w:t>
      </w:r>
      <w:r w:rsidRPr="007143DD">
        <w:rPr>
          <w:spacing w:val="1"/>
          <w:w w:val="105"/>
        </w:rPr>
        <w:t xml:space="preserve"> </w:t>
      </w:r>
      <w:r w:rsidRPr="007143DD">
        <w:rPr>
          <w:w w:val="105"/>
        </w:rPr>
        <w:t>osób</w:t>
      </w:r>
      <w:r w:rsidRPr="007143DD">
        <w:rPr>
          <w:spacing w:val="1"/>
          <w:w w:val="105"/>
        </w:rPr>
        <w:t xml:space="preserve"> </w:t>
      </w:r>
      <w:r w:rsidR="00242E58">
        <w:rPr>
          <w:spacing w:val="1"/>
          <w:w w:val="105"/>
        </w:rPr>
        <w:t>niepełnosprawnych,</w:t>
      </w:r>
      <w:r w:rsidRPr="007143DD">
        <w:rPr>
          <w:w w:val="105"/>
        </w:rPr>
        <w:t xml:space="preserve"> Zamawiający</w:t>
      </w:r>
      <w:r w:rsidRPr="007143DD">
        <w:rPr>
          <w:spacing w:val="1"/>
          <w:w w:val="105"/>
        </w:rPr>
        <w:t xml:space="preserve"> </w:t>
      </w:r>
      <w:r w:rsidRPr="007143DD">
        <w:rPr>
          <w:w w:val="105"/>
        </w:rPr>
        <w:t xml:space="preserve">dopuszcza również oddelegowanie do realizacji zamówienia osób </w:t>
      </w:r>
      <w:r w:rsidR="00242E58">
        <w:rPr>
          <w:w w:val="105"/>
        </w:rPr>
        <w:t xml:space="preserve">niepełnosprawnych </w:t>
      </w:r>
      <w:r w:rsidRPr="007143DD">
        <w:rPr>
          <w:w w:val="105"/>
        </w:rPr>
        <w:t>zatrudnionych już u</w:t>
      </w:r>
      <w:r w:rsidRPr="007143DD">
        <w:rPr>
          <w:spacing w:val="1"/>
          <w:w w:val="105"/>
        </w:rPr>
        <w:t xml:space="preserve"> </w:t>
      </w:r>
      <w:r w:rsidRPr="007143DD">
        <w:rPr>
          <w:w w:val="105"/>
        </w:rPr>
        <w:t>Wykonawcy.</w:t>
      </w:r>
    </w:p>
    <w:p w14:paraId="0C9BA31C" w14:textId="77777777" w:rsidR="00C32350" w:rsidRPr="007143DD" w:rsidRDefault="00C32350" w:rsidP="00C32350">
      <w:pPr>
        <w:pStyle w:val="Tekstpodstawowy"/>
        <w:spacing w:before="3"/>
      </w:pPr>
    </w:p>
    <w:p w14:paraId="49CD2ACF" w14:textId="27A14B97" w:rsidR="00C32350" w:rsidRPr="007143DD" w:rsidRDefault="00C32350" w:rsidP="00C32350">
      <w:pPr>
        <w:pStyle w:val="Tekstpodstawowy"/>
        <w:ind w:left="438"/>
      </w:pPr>
      <w:r w:rsidRPr="007143DD">
        <w:rPr>
          <w:w w:val="105"/>
        </w:rPr>
        <w:t>Pozostałe</w:t>
      </w:r>
      <w:r w:rsidRPr="007143DD">
        <w:rPr>
          <w:spacing w:val="1"/>
          <w:w w:val="105"/>
        </w:rPr>
        <w:t xml:space="preserve"> </w:t>
      </w:r>
      <w:r w:rsidRPr="007143DD">
        <w:rPr>
          <w:w w:val="105"/>
        </w:rPr>
        <w:t>oferty</w:t>
      </w:r>
      <w:r w:rsidRPr="007143DD">
        <w:rPr>
          <w:spacing w:val="-2"/>
          <w:w w:val="105"/>
        </w:rPr>
        <w:t xml:space="preserve"> </w:t>
      </w:r>
      <w:r w:rsidRPr="007143DD">
        <w:rPr>
          <w:w w:val="105"/>
        </w:rPr>
        <w:t>otrzymają</w:t>
      </w:r>
      <w:r w:rsidRPr="007143DD">
        <w:rPr>
          <w:spacing w:val="-5"/>
          <w:w w:val="105"/>
        </w:rPr>
        <w:t xml:space="preserve"> </w:t>
      </w:r>
      <w:r w:rsidRPr="007143DD">
        <w:rPr>
          <w:w w:val="105"/>
        </w:rPr>
        <w:t>punkty</w:t>
      </w:r>
      <w:r w:rsidRPr="007143DD">
        <w:rPr>
          <w:spacing w:val="-3"/>
          <w:w w:val="105"/>
        </w:rPr>
        <w:t xml:space="preserve"> </w:t>
      </w:r>
      <w:r w:rsidRPr="007143DD">
        <w:rPr>
          <w:w w:val="105"/>
        </w:rPr>
        <w:t>liczone</w:t>
      </w:r>
      <w:r w:rsidRPr="007143DD">
        <w:rPr>
          <w:spacing w:val="-2"/>
          <w:w w:val="105"/>
        </w:rPr>
        <w:t xml:space="preserve"> </w:t>
      </w:r>
      <w:r w:rsidRPr="007143DD">
        <w:rPr>
          <w:w w:val="105"/>
        </w:rPr>
        <w:t>w</w:t>
      </w:r>
      <w:r w:rsidRPr="007143DD">
        <w:rPr>
          <w:spacing w:val="-10"/>
          <w:w w:val="105"/>
        </w:rPr>
        <w:t xml:space="preserve"> </w:t>
      </w:r>
      <w:r w:rsidRPr="007143DD">
        <w:rPr>
          <w:w w:val="105"/>
        </w:rPr>
        <w:t>nast</w:t>
      </w:r>
      <w:r w:rsidRPr="007143DD">
        <w:rPr>
          <w:spacing w:val="-6"/>
          <w:w w:val="105"/>
        </w:rPr>
        <w:t>ę</w:t>
      </w:r>
      <w:r w:rsidRPr="007143DD">
        <w:rPr>
          <w:w w:val="105"/>
        </w:rPr>
        <w:t>pujący sposób:</w:t>
      </w:r>
    </w:p>
    <w:p w14:paraId="5EF02588" w14:textId="4E9D1487" w:rsidR="00C32350" w:rsidRPr="007143DD" w:rsidRDefault="00C32350" w:rsidP="00C32350">
      <w:pPr>
        <w:pStyle w:val="Tekstpodstawowy"/>
        <w:spacing w:before="42"/>
        <w:ind w:left="438"/>
      </w:pPr>
      <w:r w:rsidRPr="007143DD">
        <w:rPr>
          <w:w w:val="105"/>
        </w:rPr>
        <w:t>Za</w:t>
      </w:r>
      <w:r w:rsidRPr="007143DD">
        <w:rPr>
          <w:spacing w:val="-4"/>
          <w:w w:val="105"/>
        </w:rPr>
        <w:t xml:space="preserve"> </w:t>
      </w:r>
      <w:r w:rsidRPr="007143DD">
        <w:rPr>
          <w:w w:val="105"/>
        </w:rPr>
        <w:t>każdą</w:t>
      </w:r>
      <w:r w:rsidRPr="007143DD">
        <w:rPr>
          <w:spacing w:val="-1"/>
          <w:w w:val="105"/>
        </w:rPr>
        <w:t xml:space="preserve"> </w:t>
      </w:r>
      <w:r w:rsidRPr="007143DD">
        <w:rPr>
          <w:w w:val="105"/>
        </w:rPr>
        <w:t>osobę</w:t>
      </w:r>
      <w:r w:rsidRPr="007143DD">
        <w:rPr>
          <w:spacing w:val="3"/>
          <w:w w:val="105"/>
        </w:rPr>
        <w:t xml:space="preserve"> </w:t>
      </w:r>
      <w:r w:rsidRPr="007143DD">
        <w:rPr>
          <w:w w:val="105"/>
        </w:rPr>
        <w:t>zatrudnioną</w:t>
      </w:r>
      <w:r w:rsidRPr="007143DD">
        <w:rPr>
          <w:spacing w:val="9"/>
          <w:w w:val="105"/>
        </w:rPr>
        <w:t xml:space="preserve"> </w:t>
      </w:r>
      <w:r w:rsidRPr="007143DD">
        <w:rPr>
          <w:w w:val="105"/>
        </w:rPr>
        <w:t>lub oddelegowaną</w:t>
      </w:r>
      <w:r w:rsidRPr="007143DD">
        <w:rPr>
          <w:spacing w:val="12"/>
          <w:w w:val="105"/>
        </w:rPr>
        <w:t xml:space="preserve"> </w:t>
      </w:r>
      <w:r w:rsidRPr="007143DD">
        <w:rPr>
          <w:w w:val="105"/>
        </w:rPr>
        <w:t>przez</w:t>
      </w:r>
      <w:r w:rsidRPr="007143DD">
        <w:rPr>
          <w:spacing w:val="5"/>
          <w:w w:val="105"/>
        </w:rPr>
        <w:t xml:space="preserve"> </w:t>
      </w:r>
      <w:r w:rsidRPr="007143DD">
        <w:rPr>
          <w:w w:val="105"/>
        </w:rPr>
        <w:t>wykonawcę</w:t>
      </w:r>
      <w:r w:rsidRPr="007143DD">
        <w:rPr>
          <w:spacing w:val="18"/>
          <w:w w:val="105"/>
        </w:rPr>
        <w:t xml:space="preserve"> </w:t>
      </w:r>
      <w:r w:rsidRPr="007143DD">
        <w:rPr>
          <w:w w:val="105"/>
        </w:rPr>
        <w:t>do realizacji</w:t>
      </w:r>
      <w:r w:rsidRPr="007143DD">
        <w:rPr>
          <w:spacing w:val="3"/>
          <w:w w:val="105"/>
        </w:rPr>
        <w:t xml:space="preserve"> </w:t>
      </w:r>
      <w:r w:rsidRPr="007143DD">
        <w:rPr>
          <w:w w:val="105"/>
        </w:rPr>
        <w:t>usługi</w:t>
      </w:r>
      <w:r w:rsidRPr="007143DD">
        <w:rPr>
          <w:spacing w:val="-3"/>
          <w:w w:val="105"/>
        </w:rPr>
        <w:t xml:space="preserve"> </w:t>
      </w:r>
      <w:r w:rsidRPr="007143DD">
        <w:rPr>
          <w:w w:val="105"/>
        </w:rPr>
        <w:t>wg</w:t>
      </w:r>
      <w:r w:rsidRPr="007143DD">
        <w:rPr>
          <w:spacing w:val="-5"/>
          <w:w w:val="105"/>
        </w:rPr>
        <w:t xml:space="preserve"> </w:t>
      </w:r>
      <w:r w:rsidRPr="007143DD">
        <w:rPr>
          <w:w w:val="105"/>
        </w:rPr>
        <w:t>wzoru:</w:t>
      </w:r>
    </w:p>
    <w:p w14:paraId="3DDCC68C" w14:textId="77777777" w:rsidR="00C32350" w:rsidRPr="007143DD" w:rsidRDefault="00C32350" w:rsidP="00C32350">
      <w:pPr>
        <w:pStyle w:val="Tekstpodstawowy"/>
        <w:spacing w:before="10"/>
      </w:pPr>
    </w:p>
    <w:p w14:paraId="59B9B12A" w14:textId="77777777" w:rsidR="00C32350" w:rsidRPr="007143DD" w:rsidRDefault="00C32350" w:rsidP="00C32350">
      <w:pPr>
        <w:ind w:left="421" w:right="227"/>
        <w:jc w:val="center"/>
        <w:rPr>
          <w:b/>
        </w:rPr>
      </w:pPr>
      <w:r w:rsidRPr="007143DD">
        <w:rPr>
          <w:b/>
        </w:rPr>
        <w:t>A=</w:t>
      </w:r>
      <w:r w:rsidRPr="007143DD">
        <w:rPr>
          <w:b/>
          <w:spacing w:val="32"/>
        </w:rPr>
        <w:t xml:space="preserve"> </w:t>
      </w:r>
      <w:proofErr w:type="spellStart"/>
      <w:r w:rsidRPr="007143DD">
        <w:rPr>
          <w:b/>
        </w:rPr>
        <w:t>Lo</w:t>
      </w:r>
      <w:proofErr w:type="spellEnd"/>
      <w:r w:rsidRPr="007143DD">
        <w:rPr>
          <w:b/>
        </w:rPr>
        <w:t>/</w:t>
      </w:r>
      <w:r w:rsidRPr="007143DD">
        <w:rPr>
          <w:b/>
          <w:spacing w:val="-5"/>
        </w:rPr>
        <w:t xml:space="preserve"> </w:t>
      </w:r>
      <w:proofErr w:type="spellStart"/>
      <w:r w:rsidRPr="007143DD">
        <w:rPr>
          <w:b/>
        </w:rPr>
        <w:t>Lmax</w:t>
      </w:r>
      <w:proofErr w:type="spellEnd"/>
      <w:r w:rsidRPr="007143DD">
        <w:rPr>
          <w:b/>
          <w:spacing w:val="-2"/>
        </w:rPr>
        <w:t xml:space="preserve"> </w:t>
      </w:r>
      <w:r w:rsidRPr="007143DD">
        <w:rPr>
          <w:b/>
        </w:rPr>
        <w:t>X</w:t>
      </w:r>
      <w:r w:rsidRPr="007143DD">
        <w:rPr>
          <w:b/>
          <w:spacing w:val="3"/>
        </w:rPr>
        <w:t xml:space="preserve"> </w:t>
      </w:r>
      <w:r w:rsidRPr="007143DD">
        <w:rPr>
          <w:b/>
        </w:rPr>
        <w:t>40</w:t>
      </w:r>
      <w:r w:rsidRPr="007143DD">
        <w:rPr>
          <w:b/>
          <w:spacing w:val="-13"/>
        </w:rPr>
        <w:t xml:space="preserve"> </w:t>
      </w:r>
      <w:r w:rsidRPr="007143DD">
        <w:rPr>
          <w:b/>
        </w:rPr>
        <w:t>pkt</w:t>
      </w:r>
    </w:p>
    <w:p w14:paraId="43CE7CF6" w14:textId="77777777" w:rsidR="00C32350" w:rsidRPr="007143DD" w:rsidRDefault="00C32350" w:rsidP="00C32350">
      <w:pPr>
        <w:pStyle w:val="Tekstpodstawowy"/>
        <w:spacing w:before="5"/>
        <w:rPr>
          <w:b/>
        </w:rPr>
      </w:pPr>
    </w:p>
    <w:p w14:paraId="639CC800" w14:textId="77777777" w:rsidR="00C32350" w:rsidRPr="007143DD" w:rsidRDefault="00C32350" w:rsidP="00C32350">
      <w:pPr>
        <w:pStyle w:val="Tekstpodstawowy"/>
        <w:ind w:left="440"/>
      </w:pPr>
      <w:r w:rsidRPr="007143DD">
        <w:rPr>
          <w:w w:val="105"/>
        </w:rPr>
        <w:t>gdzie:</w:t>
      </w:r>
    </w:p>
    <w:p w14:paraId="10B191A7" w14:textId="3C347B87" w:rsidR="00C32350" w:rsidRPr="007143DD" w:rsidRDefault="00C32350" w:rsidP="00C32350">
      <w:pPr>
        <w:spacing w:before="9"/>
        <w:ind w:left="439"/>
        <w:rPr>
          <w:b/>
        </w:rPr>
      </w:pPr>
      <w:r w:rsidRPr="007143DD">
        <w:rPr>
          <w:w w:val="105"/>
        </w:rPr>
        <w:t>A</w:t>
      </w:r>
      <w:r w:rsidRPr="007143DD">
        <w:rPr>
          <w:spacing w:val="13"/>
          <w:w w:val="105"/>
        </w:rPr>
        <w:t xml:space="preserve"> </w:t>
      </w:r>
      <w:r w:rsidRPr="007143DD">
        <w:rPr>
          <w:w w:val="105"/>
        </w:rPr>
        <w:t>-</w:t>
      </w:r>
      <w:r w:rsidRPr="007143DD">
        <w:rPr>
          <w:spacing w:val="9"/>
          <w:w w:val="105"/>
        </w:rPr>
        <w:t xml:space="preserve"> </w:t>
      </w:r>
      <w:r w:rsidRPr="007143DD">
        <w:rPr>
          <w:w w:val="105"/>
        </w:rPr>
        <w:t>liczba</w:t>
      </w:r>
      <w:r w:rsidRPr="007143DD">
        <w:rPr>
          <w:spacing w:val="26"/>
          <w:w w:val="105"/>
        </w:rPr>
        <w:t xml:space="preserve"> </w:t>
      </w:r>
      <w:r w:rsidRPr="007143DD">
        <w:rPr>
          <w:w w:val="105"/>
        </w:rPr>
        <w:t>punktów</w:t>
      </w:r>
      <w:r w:rsidRPr="007143DD">
        <w:rPr>
          <w:spacing w:val="25"/>
          <w:w w:val="105"/>
        </w:rPr>
        <w:t xml:space="preserve"> </w:t>
      </w:r>
      <w:r w:rsidRPr="007143DD">
        <w:rPr>
          <w:w w:val="105"/>
        </w:rPr>
        <w:t>za</w:t>
      </w:r>
      <w:r w:rsidRPr="007143DD">
        <w:rPr>
          <w:spacing w:val="19"/>
          <w:w w:val="105"/>
        </w:rPr>
        <w:t xml:space="preserve"> </w:t>
      </w:r>
      <w:r w:rsidRPr="007143DD">
        <w:rPr>
          <w:w w:val="105"/>
        </w:rPr>
        <w:t>kryterium</w:t>
      </w:r>
      <w:r w:rsidRPr="007143DD">
        <w:rPr>
          <w:spacing w:val="32"/>
          <w:w w:val="105"/>
        </w:rPr>
        <w:t xml:space="preserve"> </w:t>
      </w:r>
      <w:r w:rsidRPr="007143DD">
        <w:rPr>
          <w:b/>
          <w:w w:val="105"/>
        </w:rPr>
        <w:t>,,Aspekt</w:t>
      </w:r>
      <w:r w:rsidRPr="007143DD">
        <w:rPr>
          <w:b/>
          <w:spacing w:val="21"/>
          <w:w w:val="105"/>
        </w:rPr>
        <w:t xml:space="preserve"> </w:t>
      </w:r>
      <w:r w:rsidRPr="007143DD">
        <w:rPr>
          <w:b/>
          <w:w w:val="105"/>
        </w:rPr>
        <w:t>społeczny</w:t>
      </w:r>
      <w:r w:rsidRPr="007143DD">
        <w:rPr>
          <w:b/>
          <w:spacing w:val="15"/>
          <w:w w:val="105"/>
        </w:rPr>
        <w:t xml:space="preserve"> </w:t>
      </w:r>
      <w:r w:rsidRPr="007143DD">
        <w:rPr>
          <w:w w:val="105"/>
        </w:rPr>
        <w:t>-</w:t>
      </w:r>
      <w:r w:rsidRPr="007143DD">
        <w:rPr>
          <w:spacing w:val="4"/>
          <w:w w:val="105"/>
        </w:rPr>
        <w:t xml:space="preserve"> </w:t>
      </w:r>
      <w:r w:rsidRPr="007143DD">
        <w:rPr>
          <w:b/>
          <w:w w:val="105"/>
        </w:rPr>
        <w:t>zatrudnienie</w:t>
      </w:r>
      <w:r w:rsidRPr="007143DD">
        <w:rPr>
          <w:b/>
          <w:spacing w:val="32"/>
          <w:w w:val="105"/>
        </w:rPr>
        <w:t xml:space="preserve"> </w:t>
      </w:r>
      <w:r w:rsidRPr="007143DD">
        <w:rPr>
          <w:b/>
          <w:w w:val="105"/>
        </w:rPr>
        <w:t xml:space="preserve">osób </w:t>
      </w:r>
      <w:r w:rsidR="00242E58">
        <w:rPr>
          <w:b/>
          <w:w w:val="105"/>
        </w:rPr>
        <w:t>niepełnosprawnych</w:t>
      </w:r>
      <w:r w:rsidRPr="007143DD">
        <w:rPr>
          <w:b/>
          <w:w w:val="105"/>
        </w:rPr>
        <w:t>"</w:t>
      </w:r>
    </w:p>
    <w:p w14:paraId="072D6B7E" w14:textId="319560BB" w:rsidR="00C32350" w:rsidRPr="007143DD" w:rsidRDefault="00C32350" w:rsidP="00C32350">
      <w:pPr>
        <w:pStyle w:val="Nagwek2"/>
        <w:spacing w:before="10"/>
        <w:ind w:left="442"/>
        <w:rPr>
          <w:rFonts w:ascii="Times New Roman" w:hAnsi="Times New Roman" w:cs="Times New Roman"/>
          <w:color w:val="auto"/>
          <w:sz w:val="24"/>
          <w:szCs w:val="24"/>
        </w:rPr>
      </w:pPr>
      <w:r w:rsidRPr="007143DD">
        <w:rPr>
          <w:rFonts w:ascii="Times New Roman" w:hAnsi="Times New Roman" w:cs="Times New Roman"/>
          <w:color w:val="auto"/>
          <w:sz w:val="24"/>
          <w:szCs w:val="24"/>
        </w:rPr>
        <w:t>przyznana</w:t>
      </w:r>
      <w:r w:rsidRPr="007143DD">
        <w:rPr>
          <w:rFonts w:ascii="Times New Roman" w:hAnsi="Times New Roman" w:cs="Times New Roman"/>
          <w:color w:val="auto"/>
          <w:spacing w:val="31"/>
          <w:sz w:val="24"/>
          <w:szCs w:val="24"/>
        </w:rPr>
        <w:t xml:space="preserve"> </w:t>
      </w:r>
      <w:r w:rsidRPr="007143DD">
        <w:rPr>
          <w:rFonts w:ascii="Times New Roman" w:hAnsi="Times New Roman" w:cs="Times New Roman"/>
          <w:color w:val="auto"/>
          <w:sz w:val="24"/>
          <w:szCs w:val="24"/>
        </w:rPr>
        <w:t>ocenianej</w:t>
      </w:r>
      <w:r w:rsidRPr="007143DD">
        <w:rPr>
          <w:rFonts w:ascii="Times New Roman" w:hAnsi="Times New Roman" w:cs="Times New Roman"/>
          <w:color w:val="auto"/>
          <w:spacing w:val="22"/>
          <w:sz w:val="24"/>
          <w:szCs w:val="24"/>
        </w:rPr>
        <w:t xml:space="preserve"> </w:t>
      </w:r>
      <w:r w:rsidRPr="007143DD">
        <w:rPr>
          <w:rFonts w:ascii="Times New Roman" w:hAnsi="Times New Roman" w:cs="Times New Roman"/>
          <w:color w:val="auto"/>
          <w:sz w:val="24"/>
          <w:szCs w:val="24"/>
        </w:rPr>
        <w:t>ofercie</w:t>
      </w:r>
    </w:p>
    <w:p w14:paraId="7481809C" w14:textId="261A539C" w:rsidR="00C32350" w:rsidRPr="007143DD" w:rsidRDefault="00C32350" w:rsidP="00C32350">
      <w:pPr>
        <w:spacing w:before="5"/>
        <w:ind w:left="441"/>
      </w:pPr>
      <w:proofErr w:type="spellStart"/>
      <w:r w:rsidRPr="007143DD">
        <w:t>Lo</w:t>
      </w:r>
      <w:proofErr w:type="spellEnd"/>
      <w:r w:rsidRPr="007143DD">
        <w:t>_</w:t>
      </w:r>
      <w:r w:rsidRPr="007143DD">
        <w:rPr>
          <w:spacing w:val="20"/>
        </w:rPr>
        <w:t xml:space="preserve"> </w:t>
      </w:r>
      <w:r w:rsidRPr="007143DD">
        <w:t>liczba</w:t>
      </w:r>
      <w:r w:rsidRPr="007143DD">
        <w:rPr>
          <w:spacing w:val="30"/>
        </w:rPr>
        <w:t xml:space="preserve"> </w:t>
      </w:r>
      <w:r w:rsidRPr="007143DD">
        <w:t>zatrudnionych</w:t>
      </w:r>
      <w:r w:rsidRPr="007143DD">
        <w:rPr>
          <w:spacing w:val="45"/>
        </w:rPr>
        <w:t xml:space="preserve"> </w:t>
      </w:r>
      <w:r w:rsidRPr="007143DD">
        <w:t>osób</w:t>
      </w:r>
      <w:r w:rsidRPr="007143DD">
        <w:rPr>
          <w:spacing w:val="26"/>
        </w:rPr>
        <w:t xml:space="preserve"> </w:t>
      </w:r>
      <w:r w:rsidR="00242E58">
        <w:rPr>
          <w:spacing w:val="26"/>
        </w:rPr>
        <w:t xml:space="preserve">niepełnosprawnych </w:t>
      </w:r>
      <w:r w:rsidRPr="007143DD">
        <w:t>wskazanych</w:t>
      </w:r>
      <w:r w:rsidRPr="007143DD">
        <w:rPr>
          <w:spacing w:val="44"/>
        </w:rPr>
        <w:t xml:space="preserve"> </w:t>
      </w:r>
      <w:r w:rsidRPr="007143DD">
        <w:t>w</w:t>
      </w:r>
      <w:r w:rsidRPr="007143DD">
        <w:rPr>
          <w:spacing w:val="14"/>
        </w:rPr>
        <w:t xml:space="preserve"> </w:t>
      </w:r>
      <w:r w:rsidRPr="007143DD">
        <w:t>badanej</w:t>
      </w:r>
      <w:r w:rsidRPr="007143DD">
        <w:rPr>
          <w:spacing w:val="29"/>
        </w:rPr>
        <w:t xml:space="preserve"> </w:t>
      </w:r>
      <w:r w:rsidRPr="007143DD">
        <w:t>ofercie</w:t>
      </w:r>
    </w:p>
    <w:p w14:paraId="3079122E" w14:textId="3D98CEB0" w:rsidR="00C32350" w:rsidRPr="007143DD" w:rsidRDefault="00C32350" w:rsidP="00C32350">
      <w:pPr>
        <w:spacing w:before="51"/>
        <w:ind w:left="442"/>
      </w:pPr>
      <w:proofErr w:type="spellStart"/>
      <w:r w:rsidRPr="007143DD">
        <w:rPr>
          <w:spacing w:val="-14"/>
          <w:w w:val="90"/>
        </w:rPr>
        <w:t>Lm_ax</w:t>
      </w:r>
      <w:proofErr w:type="spellEnd"/>
      <w:proofErr w:type="gramStart"/>
      <w:r w:rsidRPr="007143DD">
        <w:rPr>
          <w:spacing w:val="-14"/>
          <w:w w:val="90"/>
        </w:rPr>
        <w:t xml:space="preserve">-  </w:t>
      </w:r>
      <w:r w:rsidRPr="007143DD">
        <w:t>najwyższa</w:t>
      </w:r>
      <w:proofErr w:type="gramEnd"/>
      <w:r w:rsidRPr="007143DD">
        <w:rPr>
          <w:spacing w:val="42"/>
        </w:rPr>
        <w:t xml:space="preserve"> </w:t>
      </w:r>
      <w:r w:rsidRPr="007143DD">
        <w:t>liczba</w:t>
      </w:r>
      <w:r w:rsidRPr="007143DD">
        <w:rPr>
          <w:spacing w:val="39"/>
        </w:rPr>
        <w:t xml:space="preserve"> </w:t>
      </w:r>
      <w:r w:rsidRPr="007143DD">
        <w:t>zatrudnionych</w:t>
      </w:r>
      <w:r w:rsidRPr="007143DD">
        <w:rPr>
          <w:spacing w:val="57"/>
        </w:rPr>
        <w:t xml:space="preserve"> </w:t>
      </w:r>
      <w:r w:rsidRPr="007143DD">
        <w:t>osób</w:t>
      </w:r>
      <w:r w:rsidRPr="007143DD">
        <w:rPr>
          <w:spacing w:val="41"/>
        </w:rPr>
        <w:t xml:space="preserve"> </w:t>
      </w:r>
      <w:r w:rsidR="00242E58">
        <w:rPr>
          <w:spacing w:val="41"/>
        </w:rPr>
        <w:t>niepełnosprawnych w</w:t>
      </w:r>
      <w:r w:rsidRPr="007143DD">
        <w:t>skazanych</w:t>
      </w:r>
      <w:r w:rsidRPr="007143DD">
        <w:rPr>
          <w:spacing w:val="53"/>
        </w:rPr>
        <w:t xml:space="preserve"> </w:t>
      </w:r>
      <w:r w:rsidRPr="007143DD">
        <w:t>w</w:t>
      </w:r>
      <w:r w:rsidRPr="007143DD">
        <w:rPr>
          <w:spacing w:val="24"/>
        </w:rPr>
        <w:t xml:space="preserve"> </w:t>
      </w:r>
      <w:r w:rsidRPr="007143DD">
        <w:t>ofertach</w:t>
      </w:r>
    </w:p>
    <w:p w14:paraId="41CD7B4F" w14:textId="03006C0E" w:rsidR="00045C1D" w:rsidRPr="007143DD" w:rsidRDefault="00045C1D" w:rsidP="00C32350">
      <w:pPr>
        <w:spacing w:before="51"/>
        <w:ind w:left="442"/>
      </w:pPr>
    </w:p>
    <w:p w14:paraId="36B1CB48" w14:textId="192D90D1" w:rsidR="00045C1D" w:rsidRPr="007143DD" w:rsidRDefault="00045C1D" w:rsidP="00045C1D">
      <w:pPr>
        <w:pStyle w:val="Tekstpodstawowy"/>
        <w:spacing w:before="92" w:line="252" w:lineRule="auto"/>
        <w:ind w:left="442" w:right="242" w:hanging="4"/>
      </w:pPr>
      <w:r w:rsidRPr="007143DD">
        <w:t>W przypadku podania większej liczby etatów niż maksymalne 4 osoby zatrudnione w pełnym wymiarze czasu</w:t>
      </w:r>
      <w:r w:rsidRPr="007143DD">
        <w:rPr>
          <w:spacing w:val="1"/>
        </w:rPr>
        <w:t xml:space="preserve"> </w:t>
      </w:r>
      <w:r w:rsidRPr="007143DD">
        <w:rPr>
          <w:w w:val="105"/>
        </w:rPr>
        <w:t>pracy,</w:t>
      </w:r>
      <w:r w:rsidRPr="007143DD">
        <w:rPr>
          <w:spacing w:val="1"/>
          <w:w w:val="105"/>
        </w:rPr>
        <w:t xml:space="preserve"> </w:t>
      </w:r>
      <w:r w:rsidRPr="007143DD">
        <w:rPr>
          <w:w w:val="105"/>
        </w:rPr>
        <w:t>oferta</w:t>
      </w:r>
      <w:r w:rsidRPr="007143DD">
        <w:rPr>
          <w:spacing w:val="1"/>
          <w:w w:val="105"/>
        </w:rPr>
        <w:t xml:space="preserve"> </w:t>
      </w:r>
      <w:r w:rsidRPr="007143DD">
        <w:rPr>
          <w:w w:val="105"/>
        </w:rPr>
        <w:t>otrzyma</w:t>
      </w:r>
      <w:r w:rsidRPr="007143DD">
        <w:rPr>
          <w:spacing w:val="9"/>
          <w:w w:val="105"/>
        </w:rPr>
        <w:t xml:space="preserve"> </w:t>
      </w:r>
      <w:r w:rsidRPr="007143DD">
        <w:rPr>
          <w:w w:val="105"/>
        </w:rPr>
        <w:t>maksymalną</w:t>
      </w:r>
      <w:r w:rsidRPr="007143DD">
        <w:rPr>
          <w:spacing w:val="2"/>
          <w:w w:val="105"/>
        </w:rPr>
        <w:t xml:space="preserve"> </w:t>
      </w:r>
      <w:r w:rsidRPr="007143DD">
        <w:rPr>
          <w:w w:val="105"/>
        </w:rPr>
        <w:t>liczbę</w:t>
      </w:r>
      <w:r w:rsidRPr="007143DD">
        <w:rPr>
          <w:spacing w:val="2"/>
          <w:w w:val="105"/>
        </w:rPr>
        <w:t xml:space="preserve"> </w:t>
      </w:r>
      <w:r w:rsidRPr="007143DD">
        <w:rPr>
          <w:w w:val="105"/>
        </w:rPr>
        <w:t>punktów.</w:t>
      </w:r>
    </w:p>
    <w:p w14:paraId="1A002012" w14:textId="59D958DD" w:rsidR="00045C1D" w:rsidRPr="007143DD" w:rsidRDefault="00045C1D" w:rsidP="00045C1D">
      <w:pPr>
        <w:pStyle w:val="Tekstpodstawowy"/>
        <w:spacing w:line="247" w:lineRule="auto"/>
        <w:ind w:left="442" w:right="234" w:firstLine="6"/>
        <w:rPr>
          <w:w w:val="105"/>
        </w:rPr>
      </w:pPr>
      <w:r w:rsidRPr="007143DD">
        <w:rPr>
          <w:w w:val="105"/>
        </w:rPr>
        <w:t>Zatrudnienie w pełnym wymiarze czasu pracy należy rozumieć jako pełny wymiar czasu pracy</w:t>
      </w:r>
      <w:r w:rsidR="00A47955">
        <w:rPr>
          <w:w w:val="105"/>
        </w:rPr>
        <w:t xml:space="preserve"> dla osoby niepełnosprawnej zgodnie z ustawą z dnia 27 sierpnia 1997r. o rehabilitacji zawodowej i społecznej oraz zatrudnianiu osób niepełnosprawnych (tj. Dz. U. 2021 poz. 573). </w:t>
      </w:r>
    </w:p>
    <w:p w14:paraId="1E3C04C5" w14:textId="57EB7744" w:rsidR="00045C1D" w:rsidRPr="007143DD" w:rsidRDefault="00045C1D" w:rsidP="0034319E">
      <w:pPr>
        <w:pStyle w:val="Tekstpodstawowy"/>
        <w:spacing w:before="1" w:line="249" w:lineRule="auto"/>
        <w:ind w:left="442" w:hanging="69"/>
        <w:jc w:val="both"/>
        <w:rPr>
          <w:w w:val="105"/>
        </w:rPr>
      </w:pPr>
      <w:r w:rsidRPr="007143DD">
        <w:rPr>
          <w:spacing w:val="-15"/>
        </w:rPr>
        <w:t xml:space="preserve"> </w:t>
      </w:r>
      <w:r w:rsidRPr="007143DD">
        <w:t>W</w:t>
      </w:r>
      <w:r w:rsidRPr="007143DD">
        <w:rPr>
          <w:spacing w:val="51"/>
        </w:rPr>
        <w:t xml:space="preserve"> </w:t>
      </w:r>
      <w:r w:rsidRPr="007143DD">
        <w:t>przypadku</w:t>
      </w:r>
      <w:r w:rsidRPr="007143DD">
        <w:rPr>
          <w:spacing w:val="23"/>
        </w:rPr>
        <w:t xml:space="preserve"> </w:t>
      </w:r>
      <w:r w:rsidRPr="007143DD">
        <w:t>braku</w:t>
      </w:r>
      <w:r w:rsidRPr="007143DD">
        <w:rPr>
          <w:spacing w:val="13"/>
        </w:rPr>
        <w:t xml:space="preserve"> </w:t>
      </w:r>
      <w:r w:rsidRPr="007143DD">
        <w:t>w</w:t>
      </w:r>
      <w:r w:rsidRPr="007143DD">
        <w:rPr>
          <w:spacing w:val="5"/>
        </w:rPr>
        <w:t xml:space="preserve"> </w:t>
      </w:r>
      <w:r w:rsidRPr="007143DD">
        <w:t>formularzu</w:t>
      </w:r>
      <w:r w:rsidRPr="007143DD">
        <w:rPr>
          <w:spacing w:val="25"/>
        </w:rPr>
        <w:t xml:space="preserve"> </w:t>
      </w:r>
      <w:r w:rsidRPr="007143DD">
        <w:t>ofertowym</w:t>
      </w:r>
      <w:r w:rsidRPr="007143DD">
        <w:rPr>
          <w:spacing w:val="21"/>
        </w:rPr>
        <w:t xml:space="preserve"> </w:t>
      </w:r>
      <w:r w:rsidRPr="007143DD">
        <w:t>deklaracji</w:t>
      </w:r>
      <w:r w:rsidRPr="007143DD">
        <w:rPr>
          <w:spacing w:val="19"/>
        </w:rPr>
        <w:t xml:space="preserve"> </w:t>
      </w:r>
      <w:r w:rsidRPr="007143DD">
        <w:t>ze</w:t>
      </w:r>
      <w:r w:rsidRPr="007143DD">
        <w:rPr>
          <w:spacing w:val="3"/>
        </w:rPr>
        <w:t xml:space="preserve"> </w:t>
      </w:r>
      <w:r w:rsidRPr="007143DD">
        <w:t>strony</w:t>
      </w:r>
      <w:r w:rsidRPr="007143DD">
        <w:rPr>
          <w:spacing w:val="7"/>
        </w:rPr>
        <w:t xml:space="preserve"> </w:t>
      </w:r>
      <w:r w:rsidRPr="007143DD">
        <w:t>Wykonawcy,</w:t>
      </w:r>
      <w:r w:rsidRPr="007143DD">
        <w:rPr>
          <w:spacing w:val="26"/>
        </w:rPr>
        <w:t xml:space="preserve"> </w:t>
      </w:r>
      <w:r w:rsidRPr="007143DD">
        <w:t>dotyczącej</w:t>
      </w:r>
      <w:r w:rsidRPr="007143DD">
        <w:rPr>
          <w:spacing w:val="21"/>
        </w:rPr>
        <w:t xml:space="preserve"> </w:t>
      </w:r>
      <w:r w:rsidRPr="007143DD">
        <w:t>zatrudnienia/</w:t>
      </w:r>
      <w:r w:rsidRPr="007143DD">
        <w:rPr>
          <w:spacing w:val="1"/>
        </w:rPr>
        <w:t xml:space="preserve"> </w:t>
      </w:r>
      <w:r w:rsidRPr="007143DD">
        <w:t>zaangażowania</w:t>
      </w:r>
      <w:r w:rsidRPr="007143DD">
        <w:rPr>
          <w:spacing w:val="1"/>
        </w:rPr>
        <w:t xml:space="preserve"> </w:t>
      </w:r>
      <w:r w:rsidRPr="007143DD">
        <w:t xml:space="preserve">osób </w:t>
      </w:r>
      <w:r w:rsidR="00242E58">
        <w:t>niepełnosprawnych</w:t>
      </w:r>
      <w:r w:rsidRPr="007143DD">
        <w:t>, Zamawiający nie</w:t>
      </w:r>
      <w:r w:rsidRPr="007143DD">
        <w:rPr>
          <w:spacing w:val="1"/>
        </w:rPr>
        <w:t xml:space="preserve"> </w:t>
      </w:r>
      <w:r w:rsidRPr="007143DD">
        <w:t>przyzna Wykonawcy</w:t>
      </w:r>
      <w:r w:rsidRPr="007143DD">
        <w:rPr>
          <w:spacing w:val="1"/>
        </w:rPr>
        <w:t xml:space="preserve"> </w:t>
      </w:r>
      <w:r w:rsidRPr="007143DD">
        <w:t>punktów</w:t>
      </w:r>
      <w:r w:rsidRPr="007143DD">
        <w:rPr>
          <w:spacing w:val="1"/>
        </w:rPr>
        <w:t xml:space="preserve"> </w:t>
      </w:r>
      <w:r w:rsidRPr="007143DD">
        <w:t>w tym</w:t>
      </w:r>
      <w:r w:rsidRPr="007143DD">
        <w:rPr>
          <w:spacing w:val="1"/>
        </w:rPr>
        <w:t xml:space="preserve"> </w:t>
      </w:r>
      <w:r w:rsidRPr="007143DD">
        <w:t>kryterium.</w:t>
      </w:r>
      <w:r w:rsidRPr="007143DD">
        <w:rPr>
          <w:spacing w:val="1"/>
        </w:rPr>
        <w:t xml:space="preserve"> </w:t>
      </w:r>
      <w:r w:rsidRPr="007143DD">
        <w:rPr>
          <w:w w:val="105"/>
        </w:rPr>
        <w:t>Zamawiający</w:t>
      </w:r>
      <w:r w:rsidRPr="007143DD">
        <w:rPr>
          <w:spacing w:val="1"/>
          <w:w w:val="105"/>
        </w:rPr>
        <w:t xml:space="preserve"> </w:t>
      </w:r>
      <w:r w:rsidRPr="007143DD">
        <w:rPr>
          <w:w w:val="105"/>
        </w:rPr>
        <w:t>rozumie</w:t>
      </w:r>
      <w:r w:rsidRPr="007143DD">
        <w:rPr>
          <w:spacing w:val="1"/>
          <w:w w:val="105"/>
        </w:rPr>
        <w:t xml:space="preserve"> </w:t>
      </w:r>
      <w:r w:rsidRPr="007143DD">
        <w:rPr>
          <w:w w:val="105"/>
        </w:rPr>
        <w:t>przez</w:t>
      </w:r>
      <w:r w:rsidRPr="007143DD">
        <w:rPr>
          <w:spacing w:val="1"/>
          <w:w w:val="105"/>
        </w:rPr>
        <w:t xml:space="preserve"> </w:t>
      </w:r>
      <w:r w:rsidRPr="007143DD">
        <w:rPr>
          <w:w w:val="105"/>
        </w:rPr>
        <w:t>osobę</w:t>
      </w:r>
      <w:r w:rsidR="00A47955">
        <w:rPr>
          <w:w w:val="105"/>
        </w:rPr>
        <w:t xml:space="preserve"> niepełnosprawną</w:t>
      </w:r>
      <w:r w:rsidRPr="007143DD">
        <w:rPr>
          <w:w w:val="105"/>
        </w:rPr>
        <w:t xml:space="preserve">- osobę spełniającą warunki </w:t>
      </w:r>
      <w:r w:rsidR="00A47955">
        <w:rPr>
          <w:w w:val="105"/>
        </w:rPr>
        <w:t xml:space="preserve">uzyskania statusu niepełnosprawności określone w ustawie z dnia 27 sierpnia 1997r. o rehabilitacji zawodowej i społecznej oraz zatrudnianiu osób niepełnosprawnych (tj. Dz. U. 2021 poz. 573) lub we właściwych przepisach państw członkowskich </w:t>
      </w:r>
      <w:r w:rsidRPr="007143DD">
        <w:rPr>
          <w:w w:val="105"/>
        </w:rPr>
        <w:t xml:space="preserve">Unii Europejskiej, Europejskiego Obszaru Gospodarczego lub państw, z którymi UE </w:t>
      </w:r>
      <w:proofErr w:type="gramStart"/>
      <w:r w:rsidRPr="007143DD">
        <w:rPr>
          <w:w w:val="105"/>
        </w:rPr>
        <w:t xml:space="preserve">zawarła </w:t>
      </w:r>
      <w:r w:rsidRPr="007143DD">
        <w:rPr>
          <w:spacing w:val="-53"/>
          <w:w w:val="105"/>
        </w:rPr>
        <w:t xml:space="preserve"> </w:t>
      </w:r>
      <w:r w:rsidRPr="007143DD">
        <w:rPr>
          <w:w w:val="105"/>
        </w:rPr>
        <w:t>umowy</w:t>
      </w:r>
      <w:proofErr w:type="gramEnd"/>
      <w:r w:rsidRPr="007143DD">
        <w:rPr>
          <w:spacing w:val="7"/>
          <w:w w:val="105"/>
        </w:rPr>
        <w:t xml:space="preserve"> </w:t>
      </w:r>
      <w:r w:rsidRPr="007143DD">
        <w:rPr>
          <w:w w:val="105"/>
        </w:rPr>
        <w:t>o</w:t>
      </w:r>
      <w:r w:rsidRPr="007143DD">
        <w:rPr>
          <w:spacing w:val="-1"/>
          <w:w w:val="105"/>
        </w:rPr>
        <w:t xml:space="preserve"> </w:t>
      </w:r>
      <w:r w:rsidRPr="007143DD">
        <w:rPr>
          <w:w w:val="105"/>
        </w:rPr>
        <w:t>równym</w:t>
      </w:r>
      <w:r w:rsidRPr="007143DD">
        <w:rPr>
          <w:spacing w:val="12"/>
          <w:w w:val="105"/>
        </w:rPr>
        <w:t xml:space="preserve"> </w:t>
      </w:r>
      <w:r w:rsidRPr="007143DD">
        <w:rPr>
          <w:w w:val="105"/>
        </w:rPr>
        <w:t>traktowaniu</w:t>
      </w:r>
      <w:r w:rsidRPr="007143DD">
        <w:rPr>
          <w:spacing w:val="20"/>
          <w:w w:val="105"/>
        </w:rPr>
        <w:t xml:space="preserve"> </w:t>
      </w:r>
      <w:r w:rsidRPr="007143DD">
        <w:rPr>
          <w:w w:val="105"/>
        </w:rPr>
        <w:t>przedsiębiorców</w:t>
      </w:r>
      <w:r w:rsidRPr="007143DD">
        <w:rPr>
          <w:spacing w:val="-6"/>
          <w:w w:val="105"/>
        </w:rPr>
        <w:t xml:space="preserve"> </w:t>
      </w:r>
      <w:r w:rsidRPr="007143DD">
        <w:rPr>
          <w:w w:val="105"/>
        </w:rPr>
        <w:t>w</w:t>
      </w:r>
      <w:r w:rsidRPr="007143DD">
        <w:rPr>
          <w:spacing w:val="-9"/>
          <w:w w:val="105"/>
        </w:rPr>
        <w:t xml:space="preserve"> </w:t>
      </w:r>
      <w:r w:rsidRPr="007143DD">
        <w:rPr>
          <w:w w:val="105"/>
        </w:rPr>
        <w:t>dost</w:t>
      </w:r>
      <w:r w:rsidRPr="007143DD">
        <w:rPr>
          <w:spacing w:val="2"/>
          <w:w w:val="105"/>
        </w:rPr>
        <w:t>ę</w:t>
      </w:r>
      <w:r w:rsidRPr="007143DD">
        <w:rPr>
          <w:w w:val="105"/>
        </w:rPr>
        <w:t>pie</w:t>
      </w:r>
      <w:r w:rsidRPr="007143DD">
        <w:rPr>
          <w:spacing w:val="5"/>
          <w:w w:val="105"/>
        </w:rPr>
        <w:t xml:space="preserve"> </w:t>
      </w:r>
      <w:r w:rsidRPr="007143DD">
        <w:rPr>
          <w:w w:val="105"/>
        </w:rPr>
        <w:t>do</w:t>
      </w:r>
      <w:r w:rsidRPr="007143DD">
        <w:rPr>
          <w:spacing w:val="-2"/>
          <w:w w:val="105"/>
        </w:rPr>
        <w:t xml:space="preserve"> </w:t>
      </w:r>
      <w:r w:rsidRPr="007143DD">
        <w:rPr>
          <w:w w:val="105"/>
        </w:rPr>
        <w:t>zamówień</w:t>
      </w:r>
      <w:r w:rsidRPr="007143DD">
        <w:rPr>
          <w:spacing w:val="17"/>
          <w:w w:val="105"/>
        </w:rPr>
        <w:t xml:space="preserve"> </w:t>
      </w:r>
      <w:r w:rsidRPr="007143DD">
        <w:rPr>
          <w:w w:val="105"/>
        </w:rPr>
        <w:t>publicznych.</w:t>
      </w:r>
    </w:p>
    <w:p w14:paraId="0D59522A" w14:textId="603C5C04" w:rsidR="00045C1D" w:rsidRPr="007143DD" w:rsidRDefault="00045C1D" w:rsidP="00045C1D">
      <w:pPr>
        <w:pStyle w:val="Tekstpodstawowy"/>
        <w:ind w:left="448"/>
      </w:pPr>
      <w:r w:rsidRPr="007143DD">
        <w:rPr>
          <w:spacing w:val="-1"/>
          <w:w w:val="105"/>
        </w:rPr>
        <w:t>Maksymalna</w:t>
      </w:r>
      <w:r w:rsidRPr="007143DD">
        <w:rPr>
          <w:spacing w:val="2"/>
          <w:w w:val="105"/>
        </w:rPr>
        <w:t xml:space="preserve"> </w:t>
      </w:r>
      <w:r w:rsidRPr="007143DD">
        <w:rPr>
          <w:w w:val="105"/>
        </w:rPr>
        <w:t>liczba</w:t>
      </w:r>
      <w:r w:rsidRPr="007143DD">
        <w:rPr>
          <w:spacing w:val="1"/>
          <w:w w:val="105"/>
        </w:rPr>
        <w:t xml:space="preserve"> </w:t>
      </w:r>
      <w:r w:rsidRPr="007143DD">
        <w:rPr>
          <w:w w:val="105"/>
        </w:rPr>
        <w:t>punktów,</w:t>
      </w:r>
      <w:r w:rsidRPr="007143DD">
        <w:rPr>
          <w:spacing w:val="12"/>
          <w:w w:val="105"/>
        </w:rPr>
        <w:t xml:space="preserve"> </w:t>
      </w:r>
      <w:r w:rsidRPr="007143DD">
        <w:rPr>
          <w:w w:val="105"/>
        </w:rPr>
        <w:t>jaką</w:t>
      </w:r>
      <w:r w:rsidRPr="007143DD">
        <w:rPr>
          <w:spacing w:val="-12"/>
          <w:w w:val="105"/>
        </w:rPr>
        <w:t xml:space="preserve"> </w:t>
      </w:r>
      <w:r w:rsidRPr="007143DD">
        <w:rPr>
          <w:w w:val="105"/>
        </w:rPr>
        <w:t>może</w:t>
      </w:r>
      <w:r w:rsidRPr="007143DD">
        <w:rPr>
          <w:spacing w:val="-3"/>
          <w:w w:val="105"/>
        </w:rPr>
        <w:t xml:space="preserve"> </w:t>
      </w:r>
      <w:r w:rsidRPr="007143DD">
        <w:rPr>
          <w:w w:val="105"/>
        </w:rPr>
        <w:t>otrzymać</w:t>
      </w:r>
      <w:r w:rsidRPr="007143DD">
        <w:rPr>
          <w:spacing w:val="-3"/>
          <w:w w:val="105"/>
        </w:rPr>
        <w:t xml:space="preserve"> </w:t>
      </w:r>
      <w:r w:rsidRPr="007143DD">
        <w:rPr>
          <w:w w:val="105"/>
        </w:rPr>
        <w:t>oferta</w:t>
      </w:r>
      <w:r w:rsidRPr="007143DD">
        <w:rPr>
          <w:spacing w:val="-7"/>
          <w:w w:val="105"/>
        </w:rPr>
        <w:t xml:space="preserve"> </w:t>
      </w:r>
      <w:r w:rsidRPr="007143DD">
        <w:rPr>
          <w:w w:val="105"/>
        </w:rPr>
        <w:t>w</w:t>
      </w:r>
      <w:r w:rsidRPr="007143DD">
        <w:rPr>
          <w:spacing w:val="-14"/>
          <w:w w:val="105"/>
        </w:rPr>
        <w:t xml:space="preserve"> </w:t>
      </w:r>
      <w:r w:rsidRPr="007143DD">
        <w:rPr>
          <w:w w:val="105"/>
        </w:rPr>
        <w:t>drugim kryterium</w:t>
      </w:r>
      <w:r w:rsidRPr="007143DD">
        <w:rPr>
          <w:spacing w:val="5"/>
          <w:w w:val="105"/>
        </w:rPr>
        <w:t xml:space="preserve"> </w:t>
      </w:r>
      <w:r w:rsidRPr="007143DD">
        <w:rPr>
          <w:w w:val="105"/>
        </w:rPr>
        <w:t>oceny</w:t>
      </w:r>
      <w:r w:rsidRPr="007143DD">
        <w:rPr>
          <w:spacing w:val="-6"/>
          <w:w w:val="105"/>
        </w:rPr>
        <w:t xml:space="preserve"> </w:t>
      </w:r>
      <w:r w:rsidRPr="007143DD">
        <w:rPr>
          <w:w w:val="105"/>
        </w:rPr>
        <w:t>ofert,</w:t>
      </w:r>
      <w:r w:rsidRPr="007143DD">
        <w:rPr>
          <w:spacing w:val="-8"/>
          <w:w w:val="105"/>
        </w:rPr>
        <w:t xml:space="preserve"> </w:t>
      </w:r>
      <w:r w:rsidRPr="007143DD">
        <w:rPr>
          <w:w w:val="105"/>
        </w:rPr>
        <w:t>wynosi</w:t>
      </w:r>
      <w:r w:rsidRPr="007143DD">
        <w:rPr>
          <w:spacing w:val="-7"/>
          <w:w w:val="105"/>
        </w:rPr>
        <w:t xml:space="preserve"> </w:t>
      </w:r>
      <w:r w:rsidRPr="007143DD">
        <w:rPr>
          <w:w w:val="105"/>
        </w:rPr>
        <w:t>40,00</w:t>
      </w:r>
      <w:r w:rsidRPr="007143DD">
        <w:rPr>
          <w:spacing w:val="-4"/>
          <w:w w:val="105"/>
        </w:rPr>
        <w:t xml:space="preserve"> </w:t>
      </w:r>
      <w:r w:rsidRPr="007143DD">
        <w:rPr>
          <w:w w:val="105"/>
        </w:rPr>
        <w:t>pkt.</w:t>
      </w:r>
    </w:p>
    <w:p w14:paraId="65BBC2AC" w14:textId="77777777" w:rsidR="00C32350" w:rsidRPr="007143DD" w:rsidRDefault="00C32350" w:rsidP="00C32350">
      <w:pPr>
        <w:spacing w:before="51"/>
        <w:ind w:left="442"/>
      </w:pPr>
    </w:p>
    <w:p w14:paraId="161B5D16" w14:textId="77777777" w:rsidR="00045C1D" w:rsidRPr="007143DD" w:rsidRDefault="006C5DD9" w:rsidP="00045C1D">
      <w:pPr>
        <w:pStyle w:val="Akapitzlist"/>
        <w:numPr>
          <w:ilvl w:val="3"/>
          <w:numId w:val="13"/>
        </w:numPr>
        <w:tabs>
          <w:tab w:val="left" w:pos="426"/>
        </w:tabs>
        <w:jc w:val="both"/>
        <w:rPr>
          <w:color w:val="000000"/>
        </w:rPr>
      </w:pPr>
      <w:r w:rsidRPr="007143DD">
        <w:rPr>
          <w:color w:val="000000"/>
        </w:rPr>
        <w:t xml:space="preserve"> Za najkorzystniejszą zostanie uznana oferta, która otrzyma największą ilość punktów OLP.</w:t>
      </w:r>
    </w:p>
    <w:p w14:paraId="097FF4CB" w14:textId="77777777" w:rsidR="00045C1D" w:rsidRPr="007143DD" w:rsidRDefault="006C5DD9" w:rsidP="00045C1D">
      <w:pPr>
        <w:pStyle w:val="Akapitzlist"/>
        <w:numPr>
          <w:ilvl w:val="3"/>
          <w:numId w:val="13"/>
        </w:numPr>
        <w:tabs>
          <w:tab w:val="left" w:pos="426"/>
        </w:tabs>
        <w:jc w:val="both"/>
        <w:rPr>
          <w:color w:val="000000"/>
        </w:rPr>
      </w:pPr>
      <w:r w:rsidRPr="007143DD">
        <w:rPr>
          <w:color w:val="000000"/>
        </w:rPr>
        <w:t>Wyliczenie punktów zostanie dokonane z dokładnością do 2 miejsc po przecinku, zgodnie z matematycznymi zasadami zaokrąglania.</w:t>
      </w:r>
    </w:p>
    <w:p w14:paraId="0504F32B" w14:textId="77777777" w:rsidR="00045C1D" w:rsidRPr="007143DD" w:rsidRDefault="006C5DD9" w:rsidP="00045C1D">
      <w:pPr>
        <w:pStyle w:val="Akapitzlist"/>
        <w:numPr>
          <w:ilvl w:val="3"/>
          <w:numId w:val="13"/>
        </w:numPr>
        <w:tabs>
          <w:tab w:val="left" w:pos="426"/>
        </w:tabs>
        <w:jc w:val="both"/>
        <w:rPr>
          <w:color w:val="000000"/>
        </w:rPr>
      </w:pPr>
      <w:r w:rsidRPr="007143DD">
        <w:rPr>
          <w:color w:val="000000"/>
        </w:rPr>
        <w:t xml:space="preserve">Jeżeli złożono ofertę, której wybór prowadziłby do powstania obowiązku podatkowego Zamawiającego zgodnie z przepisami o podatku od towarów i usług w zakresie dotyczącym </w:t>
      </w:r>
      <w:r w:rsidRPr="007143DD">
        <w:rPr>
          <w:color w:val="000000"/>
        </w:rPr>
        <w:lastRenderedPageBreak/>
        <w:t>wewnątrz wspólnotowego nabycia usług, Zamawiający, w celu oceny takiej oferty, doliczy do przedstawionej w niej ceny podatek od towarów i usług, który miałby obowiązek wpłacić zgodnie z obowiązującymi przepisami.</w:t>
      </w:r>
    </w:p>
    <w:p w14:paraId="50E97F3F" w14:textId="77777777" w:rsidR="00045C1D" w:rsidRPr="007143DD" w:rsidRDefault="006C5DD9" w:rsidP="00045C1D">
      <w:pPr>
        <w:pStyle w:val="Akapitzlist"/>
        <w:numPr>
          <w:ilvl w:val="3"/>
          <w:numId w:val="13"/>
        </w:numPr>
        <w:tabs>
          <w:tab w:val="left" w:pos="426"/>
        </w:tabs>
        <w:jc w:val="both"/>
        <w:rPr>
          <w:color w:val="000000"/>
        </w:rPr>
      </w:pPr>
      <w:r w:rsidRPr="007143DD">
        <w:rPr>
          <w:color w:val="000000"/>
        </w:rPr>
        <w:t>Przy sprawdzaniu, ocenie i porównaniu ofert Zamawiający może żądać od Wykonawców wyjaśnień, dotyczących treści złożonych ofert.</w:t>
      </w:r>
    </w:p>
    <w:p w14:paraId="730E4F38" w14:textId="77777777" w:rsidR="00045C1D" w:rsidRPr="007143DD" w:rsidRDefault="006C5DD9" w:rsidP="00045C1D">
      <w:pPr>
        <w:pStyle w:val="Akapitzlist"/>
        <w:numPr>
          <w:ilvl w:val="3"/>
          <w:numId w:val="13"/>
        </w:numPr>
        <w:tabs>
          <w:tab w:val="left" w:pos="426"/>
        </w:tabs>
        <w:jc w:val="both"/>
        <w:rPr>
          <w:color w:val="000000"/>
        </w:rPr>
      </w:pPr>
      <w:r w:rsidRPr="007143DD">
        <w:rPr>
          <w:color w:val="000000"/>
        </w:rPr>
        <w:t>Niedopuszczalne jest prowadzenie między Zamawiającym a Wykonawcą negocjacji dotyczących złożonej oferty oraz dokonywanie jakiejkolwiek zmiany w treści oferty, z zastrzeżeniem możliwości poprawy oczywistych omyłek pisarskich, omyłek rachunkowych i innych omyłek polegających na niezgodności oferty z ogłoszeniem, niepowodujących istotnych zmian w treści oferty.</w:t>
      </w:r>
    </w:p>
    <w:p w14:paraId="2BB43408" w14:textId="27CCB37B" w:rsidR="006C5DD9" w:rsidRPr="007143DD" w:rsidRDefault="006C5DD9" w:rsidP="00045C1D">
      <w:pPr>
        <w:pStyle w:val="Akapitzlist"/>
        <w:numPr>
          <w:ilvl w:val="3"/>
          <w:numId w:val="13"/>
        </w:numPr>
        <w:tabs>
          <w:tab w:val="left" w:pos="426"/>
        </w:tabs>
        <w:jc w:val="both"/>
        <w:rPr>
          <w:color w:val="000000"/>
        </w:rPr>
      </w:pPr>
      <w:r w:rsidRPr="007143DD">
        <w:rPr>
          <w:bCs/>
          <w:color w:val="000000"/>
        </w:rPr>
        <w:t>W przypadku złożenia ofert o tej samej cenie, Zamawiający ma prawo do wezwania wykonawców do złożenia ofert dodatkowych w wyznaczonym przez siebie terminie i udziela zamówienia temu Wykonawcy, który zaoferuje niższą cenę. Niedopuszczalne jest zaoferowanie cen wyższych niż w złożonych ofertach.</w:t>
      </w:r>
    </w:p>
    <w:p w14:paraId="78224779" w14:textId="77777777" w:rsidR="00BC6040" w:rsidRPr="007143DD" w:rsidRDefault="00BC6040" w:rsidP="00375F0C">
      <w:pPr>
        <w:spacing w:line="360" w:lineRule="auto"/>
        <w:jc w:val="both"/>
        <w:rPr>
          <w:b/>
        </w:rPr>
      </w:pPr>
    </w:p>
    <w:p w14:paraId="561CE644" w14:textId="09DBF827" w:rsidR="004672F5" w:rsidRPr="007143DD" w:rsidRDefault="004672F5" w:rsidP="00375F0C">
      <w:pPr>
        <w:spacing w:line="360" w:lineRule="auto"/>
        <w:jc w:val="both"/>
        <w:rPr>
          <w:b/>
        </w:rPr>
      </w:pPr>
      <w:r w:rsidRPr="007143DD">
        <w:rPr>
          <w:b/>
        </w:rPr>
        <w:t>X</w:t>
      </w:r>
      <w:r w:rsidR="00045C1D" w:rsidRPr="007143DD">
        <w:rPr>
          <w:b/>
        </w:rPr>
        <w:t>VI</w:t>
      </w:r>
      <w:r w:rsidRPr="007143DD">
        <w:rPr>
          <w:b/>
        </w:rPr>
        <w:t>I.INFORMACJE O FORMALNOŚCIACH, JAKIE POWINNY BYĆ DOPEŁNIONE PO WYBORZE OFERTY W CELU</w:t>
      </w:r>
      <w:r w:rsidR="00975248" w:rsidRPr="007143DD">
        <w:rPr>
          <w:b/>
        </w:rPr>
        <w:t xml:space="preserve"> </w:t>
      </w:r>
      <w:r w:rsidRPr="007143DD">
        <w:rPr>
          <w:b/>
        </w:rPr>
        <w:t>ZAWARCIA UMOWY W SPRAWIE ZAMÓWIENIA PUBLICZNEGO</w:t>
      </w:r>
    </w:p>
    <w:p w14:paraId="2DBA9B8A" w14:textId="77777777" w:rsidR="00F37C40" w:rsidRPr="007143DD" w:rsidRDefault="00F37C40" w:rsidP="001A6FE6">
      <w:pPr>
        <w:numPr>
          <w:ilvl w:val="0"/>
          <w:numId w:val="10"/>
        </w:numPr>
        <w:tabs>
          <w:tab w:val="clear" w:pos="1800"/>
        </w:tabs>
        <w:spacing w:before="240"/>
        <w:ind w:left="462" w:hanging="426"/>
        <w:jc w:val="both"/>
      </w:pPr>
      <w:r w:rsidRPr="007143DD">
        <w:t>Zamawiający zawiera umowę w sprawie zamówienia publicznego w terminie nie krótszym niż 5 dni od dnia przesłania zawiadomienia o wyborze najkorzystniejszej oferty.</w:t>
      </w:r>
    </w:p>
    <w:p w14:paraId="6AEDD8FE" w14:textId="77777777" w:rsidR="00F37C40" w:rsidRPr="007143DD" w:rsidRDefault="00F37C40" w:rsidP="001A6FE6">
      <w:pPr>
        <w:numPr>
          <w:ilvl w:val="0"/>
          <w:numId w:val="10"/>
        </w:numPr>
        <w:tabs>
          <w:tab w:val="clear" w:pos="1800"/>
        </w:tabs>
        <w:ind w:left="462" w:hanging="426"/>
        <w:jc w:val="both"/>
      </w:pPr>
      <w:r w:rsidRPr="007143DD">
        <w:t>Zamawiający może zawrzeć umowę w sprawie zamówienia publicznego przed upływem terminu, o którym mowa w ust. 1, jeżeli w postępowaniu o udzielenie zamówienia prowadzonym w trybie</w:t>
      </w:r>
      <w:r w:rsidRPr="007143DD">
        <w:tab/>
        <w:t>podstawowym złożono tylko jedną ofertę.</w:t>
      </w:r>
    </w:p>
    <w:p w14:paraId="025D1BF5" w14:textId="77777777" w:rsidR="00B05810" w:rsidRPr="007143DD" w:rsidRDefault="00F37C40" w:rsidP="00B05810">
      <w:pPr>
        <w:numPr>
          <w:ilvl w:val="0"/>
          <w:numId w:val="10"/>
        </w:numPr>
        <w:tabs>
          <w:tab w:val="clear" w:pos="1800"/>
        </w:tabs>
        <w:ind w:left="462" w:hanging="426"/>
        <w:jc w:val="both"/>
      </w:pPr>
      <w:r w:rsidRPr="007143DD">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8D3F0E6" w14:textId="1FFC5778" w:rsidR="00B05810" w:rsidRPr="007143DD" w:rsidRDefault="00F37C40" w:rsidP="00B05810">
      <w:pPr>
        <w:numPr>
          <w:ilvl w:val="0"/>
          <w:numId w:val="10"/>
        </w:numPr>
        <w:tabs>
          <w:tab w:val="clear" w:pos="1800"/>
        </w:tabs>
        <w:ind w:left="462" w:hanging="426"/>
        <w:jc w:val="both"/>
      </w:pPr>
      <w:r w:rsidRPr="007143DD">
        <w:t>Wykonawca będzie zobowiązany do podpisania umowy w miejscu i terminie wskazanym przez Zamawiającego.</w:t>
      </w:r>
    </w:p>
    <w:p w14:paraId="2EB44FD7" w14:textId="7C7E12BB" w:rsidR="00B05810" w:rsidRPr="000855E6" w:rsidRDefault="00B05810" w:rsidP="00B05810">
      <w:pPr>
        <w:numPr>
          <w:ilvl w:val="0"/>
          <w:numId w:val="10"/>
        </w:numPr>
        <w:tabs>
          <w:tab w:val="clear" w:pos="1800"/>
        </w:tabs>
        <w:ind w:left="462" w:hanging="426"/>
        <w:jc w:val="both"/>
      </w:pPr>
      <w:r w:rsidRPr="007143DD">
        <w:rPr>
          <w:color w:val="2A2A2A"/>
        </w:rPr>
        <w:t xml:space="preserve">Jeżeli Wykonawca, którego oferta została wybrana jako najkorzystniejsza, </w:t>
      </w:r>
      <w:r w:rsidRPr="007143DD">
        <w:rPr>
          <w:color w:val="3D3D3B"/>
        </w:rPr>
        <w:t>uchyla si</w:t>
      </w:r>
      <w:r w:rsidRPr="007143DD">
        <w:rPr>
          <w:color w:val="3D3D3B"/>
          <w:spacing w:val="1"/>
        </w:rPr>
        <w:t xml:space="preserve"> </w:t>
      </w:r>
      <w:r w:rsidRPr="007143DD">
        <w:rPr>
          <w:color w:val="3D3D3B"/>
        </w:rPr>
        <w:t xml:space="preserve">od zawarcia </w:t>
      </w:r>
      <w:r w:rsidRPr="007143DD">
        <w:rPr>
          <w:color w:val="2A2A2A"/>
        </w:rPr>
        <w:t xml:space="preserve">umowy </w:t>
      </w:r>
      <w:r w:rsidRPr="007143DD">
        <w:rPr>
          <w:color w:val="3D3D3B"/>
        </w:rPr>
        <w:t>w</w:t>
      </w:r>
      <w:r w:rsidRPr="007143DD">
        <w:rPr>
          <w:color w:val="3D3D3B"/>
          <w:spacing w:val="1"/>
        </w:rPr>
        <w:t xml:space="preserve"> </w:t>
      </w:r>
      <w:r w:rsidRPr="007143DD">
        <w:rPr>
          <w:color w:val="2A2A2A"/>
        </w:rPr>
        <w:t xml:space="preserve">sprawie zamówienia publicznego lub nie wnosi wymaganego zabezpieczenia </w:t>
      </w:r>
      <w:r w:rsidRPr="007143DD">
        <w:rPr>
          <w:color w:val="3D3D3B"/>
        </w:rPr>
        <w:t>należytego wykonania umowy</w:t>
      </w:r>
      <w:r w:rsidRPr="007143DD">
        <w:rPr>
          <w:color w:val="3D3D3B"/>
          <w:spacing w:val="1"/>
        </w:rPr>
        <w:t xml:space="preserve"> </w:t>
      </w:r>
      <w:r w:rsidRPr="007143DD">
        <w:rPr>
          <w:color w:val="2A2A2A"/>
        </w:rPr>
        <w:t xml:space="preserve">(jeśli było wymagane), Zamawiający dokona ponownego badania </w:t>
      </w:r>
      <w:r w:rsidRPr="007143DD">
        <w:rPr>
          <w:color w:val="3D3D3B"/>
        </w:rPr>
        <w:t xml:space="preserve">i </w:t>
      </w:r>
      <w:r w:rsidRPr="007143DD">
        <w:rPr>
          <w:color w:val="2A2A2A"/>
        </w:rPr>
        <w:t xml:space="preserve">oceny </w:t>
      </w:r>
      <w:r w:rsidRPr="007143DD">
        <w:rPr>
          <w:color w:val="3D3D3B"/>
        </w:rPr>
        <w:t>ofert spośród ofert pozostałych w</w:t>
      </w:r>
      <w:r w:rsidRPr="007143DD">
        <w:rPr>
          <w:color w:val="3D3D3B"/>
          <w:spacing w:val="1"/>
        </w:rPr>
        <w:t xml:space="preserve"> </w:t>
      </w:r>
      <w:r w:rsidRPr="007143DD">
        <w:rPr>
          <w:color w:val="2A2A2A"/>
        </w:rPr>
        <w:t>post</w:t>
      </w:r>
      <w:r w:rsidRPr="007143DD">
        <w:rPr>
          <w:color w:val="2A2A2A"/>
          <w:spacing w:val="2"/>
        </w:rPr>
        <w:t>ę</w:t>
      </w:r>
      <w:r w:rsidRPr="007143DD">
        <w:rPr>
          <w:color w:val="2A2A2A"/>
        </w:rPr>
        <w:t>powaniu</w:t>
      </w:r>
      <w:r w:rsidRPr="007143DD">
        <w:rPr>
          <w:color w:val="2A2A2A"/>
          <w:spacing w:val="6"/>
        </w:rPr>
        <w:t xml:space="preserve"> </w:t>
      </w:r>
      <w:r w:rsidRPr="007143DD">
        <w:rPr>
          <w:color w:val="2A2A2A"/>
        </w:rPr>
        <w:t>Wykonawców</w:t>
      </w:r>
      <w:r w:rsidR="000855E6">
        <w:rPr>
          <w:color w:val="2A2A2A"/>
        </w:rPr>
        <w:t>.</w:t>
      </w:r>
    </w:p>
    <w:p w14:paraId="3002F502" w14:textId="77777777" w:rsidR="000855E6" w:rsidRPr="007143DD" w:rsidRDefault="000855E6" w:rsidP="000855E6">
      <w:pPr>
        <w:ind w:left="462"/>
        <w:jc w:val="both"/>
      </w:pPr>
    </w:p>
    <w:p w14:paraId="0E64341F" w14:textId="77777777" w:rsidR="002C7EDE" w:rsidRPr="007143DD" w:rsidRDefault="002C7EDE" w:rsidP="00375F0C">
      <w:pPr>
        <w:spacing w:line="360" w:lineRule="auto"/>
        <w:jc w:val="both"/>
      </w:pPr>
    </w:p>
    <w:p w14:paraId="01BE3448" w14:textId="557C5C43" w:rsidR="004672F5" w:rsidRPr="007143DD" w:rsidRDefault="004672F5" w:rsidP="00375F0C">
      <w:pPr>
        <w:spacing w:line="360" w:lineRule="auto"/>
        <w:jc w:val="both"/>
        <w:rPr>
          <w:b/>
        </w:rPr>
      </w:pPr>
      <w:r w:rsidRPr="007143DD">
        <w:rPr>
          <w:b/>
        </w:rPr>
        <w:t>X</w:t>
      </w:r>
      <w:r w:rsidR="007143DD" w:rsidRPr="007143DD">
        <w:rPr>
          <w:b/>
        </w:rPr>
        <w:t>VI</w:t>
      </w:r>
      <w:r w:rsidRPr="007143DD">
        <w:rPr>
          <w:b/>
        </w:rPr>
        <w:t xml:space="preserve">II. WYMAGANIA </w:t>
      </w:r>
      <w:r w:rsidR="00381529" w:rsidRPr="007143DD">
        <w:rPr>
          <w:b/>
        </w:rPr>
        <w:t>DOTYCZĄCE ZABEZPIE</w:t>
      </w:r>
      <w:r w:rsidRPr="007143DD">
        <w:rPr>
          <w:b/>
        </w:rPr>
        <w:t>CZENIA NALE</w:t>
      </w:r>
      <w:r w:rsidR="00A1305C" w:rsidRPr="007143DD">
        <w:rPr>
          <w:b/>
        </w:rPr>
        <w:t>Ż</w:t>
      </w:r>
      <w:r w:rsidRPr="007143DD">
        <w:rPr>
          <w:b/>
        </w:rPr>
        <w:t>YTEGO WYKONANIA UMOWY.</w:t>
      </w:r>
    </w:p>
    <w:p w14:paraId="6FC5B9B2" w14:textId="58913E79" w:rsidR="00DC4F77" w:rsidRPr="007143DD" w:rsidRDefault="00F37C40" w:rsidP="00375F0C">
      <w:pPr>
        <w:pStyle w:val="Akapitzlist"/>
        <w:spacing w:before="240" w:line="360" w:lineRule="auto"/>
        <w:ind w:left="0"/>
        <w:jc w:val="both"/>
      </w:pPr>
      <w:r w:rsidRPr="007143DD">
        <w:t xml:space="preserve">Zamawiający </w:t>
      </w:r>
      <w:r w:rsidRPr="007143DD">
        <w:rPr>
          <w:b/>
        </w:rPr>
        <w:t>nie wymaga</w:t>
      </w:r>
      <w:r w:rsidRPr="007143DD">
        <w:t xml:space="preserve"> wniesienia zabezpiecz</w:t>
      </w:r>
      <w:r w:rsidR="00DC4F77" w:rsidRPr="007143DD">
        <w:t>enia należytego wykonania umowy</w:t>
      </w:r>
    </w:p>
    <w:p w14:paraId="3D05DCE4" w14:textId="1FA158E8" w:rsidR="004672F5" w:rsidRPr="007143DD" w:rsidRDefault="004672F5" w:rsidP="00375F0C">
      <w:pPr>
        <w:pStyle w:val="Akapitzlist"/>
        <w:spacing w:before="240" w:line="360" w:lineRule="auto"/>
        <w:ind w:left="0"/>
        <w:jc w:val="both"/>
        <w:rPr>
          <w:b/>
        </w:rPr>
      </w:pPr>
      <w:r w:rsidRPr="007143DD">
        <w:rPr>
          <w:b/>
        </w:rPr>
        <w:t>X</w:t>
      </w:r>
      <w:r w:rsidR="007143DD" w:rsidRPr="007143DD">
        <w:rPr>
          <w:b/>
        </w:rPr>
        <w:t>I</w:t>
      </w:r>
      <w:r w:rsidRPr="007143DD">
        <w:rPr>
          <w:b/>
        </w:rPr>
        <w:t>X. INFORMACJE O TREŚCI ZAWIERANEJ UMOWY ORAZ MOŻLIWOŚCI JEJ ZMIANY.</w:t>
      </w:r>
    </w:p>
    <w:p w14:paraId="3417636C" w14:textId="08D50A96" w:rsidR="006C1780" w:rsidRPr="007143DD" w:rsidRDefault="00F37C40" w:rsidP="001A6FE6">
      <w:pPr>
        <w:pStyle w:val="Akapitzlist"/>
        <w:numPr>
          <w:ilvl w:val="3"/>
          <w:numId w:val="9"/>
        </w:numPr>
        <w:tabs>
          <w:tab w:val="clear" w:pos="2880"/>
        </w:tabs>
        <w:ind w:left="459" w:hanging="459"/>
        <w:jc w:val="both"/>
      </w:pPr>
      <w:r w:rsidRPr="007143DD">
        <w:lastRenderedPageBreak/>
        <w:t xml:space="preserve">Wybrany Wykonawca jest zobowiązany do zawarcia umowy w sprawie zamówienia publicznego na warunkach określonych we Wzorze Umowy, stanowiącym </w:t>
      </w:r>
      <w:r w:rsidRPr="007143DD">
        <w:rPr>
          <w:b/>
        </w:rPr>
        <w:t xml:space="preserve">Załącznik nr </w:t>
      </w:r>
      <w:r w:rsidR="006F43E3" w:rsidRPr="007143DD">
        <w:rPr>
          <w:b/>
        </w:rPr>
        <w:t>5</w:t>
      </w:r>
      <w:r w:rsidRPr="007143DD">
        <w:rPr>
          <w:b/>
        </w:rPr>
        <w:t xml:space="preserve"> do SWZ</w:t>
      </w:r>
      <w:r w:rsidRPr="007143DD">
        <w:t>.</w:t>
      </w:r>
    </w:p>
    <w:p w14:paraId="549C9B87" w14:textId="77777777" w:rsidR="00F37C40" w:rsidRPr="007143DD" w:rsidRDefault="00F37C40" w:rsidP="001A6FE6">
      <w:pPr>
        <w:pStyle w:val="Akapitzlist"/>
        <w:numPr>
          <w:ilvl w:val="3"/>
          <w:numId w:val="9"/>
        </w:numPr>
        <w:tabs>
          <w:tab w:val="clear" w:pos="2880"/>
        </w:tabs>
        <w:ind w:left="462" w:hanging="462"/>
        <w:jc w:val="both"/>
      </w:pPr>
      <w:r w:rsidRPr="007143DD">
        <w:t>Zakres świadczenia Wykonawcy wynikający z umowy jest tożsamy z jego zobowiązaniem zawartym w ofercie.</w:t>
      </w:r>
    </w:p>
    <w:p w14:paraId="170771E5" w14:textId="1C70A550" w:rsidR="00F37C40" w:rsidRPr="001B0C06" w:rsidRDefault="00F37C40" w:rsidP="001A6FE6">
      <w:pPr>
        <w:pStyle w:val="Akapitzlist"/>
        <w:numPr>
          <w:ilvl w:val="3"/>
          <w:numId w:val="9"/>
        </w:numPr>
        <w:tabs>
          <w:tab w:val="clear" w:pos="2880"/>
        </w:tabs>
        <w:ind w:left="462" w:hanging="462"/>
        <w:jc w:val="both"/>
        <w:rPr>
          <w:u w:val="single"/>
        </w:rPr>
      </w:pPr>
      <w:r w:rsidRPr="007143DD">
        <w:t xml:space="preserve">Zamawiający przewiduje możliwość zmiany zawartej umowy w stosunku do treści wybranej oferty w zakresie uregulowanym </w:t>
      </w:r>
      <w:r w:rsidRPr="001B0C06">
        <w:t xml:space="preserve">w </w:t>
      </w:r>
      <w:r w:rsidRPr="001B0C06">
        <w:rPr>
          <w:u w:val="single"/>
        </w:rPr>
        <w:t xml:space="preserve">art. 454-455 </w:t>
      </w:r>
      <w:proofErr w:type="spellStart"/>
      <w:r w:rsidRPr="001B0C06">
        <w:rPr>
          <w:u w:val="single"/>
        </w:rPr>
        <w:t>p.z.p</w:t>
      </w:r>
      <w:proofErr w:type="spellEnd"/>
      <w:r w:rsidRPr="001B0C06">
        <w:rPr>
          <w:u w:val="single"/>
        </w:rPr>
        <w:t xml:space="preserve"> oraz wskazanym we </w:t>
      </w:r>
      <w:r w:rsidR="001B0C06" w:rsidRPr="001B0C06">
        <w:rPr>
          <w:u w:val="single"/>
        </w:rPr>
        <w:t>w</w:t>
      </w:r>
      <w:r w:rsidRPr="001B0C06">
        <w:rPr>
          <w:u w:val="single"/>
        </w:rPr>
        <w:t xml:space="preserve">zorze </w:t>
      </w:r>
      <w:r w:rsidR="001B0C06" w:rsidRPr="001B0C06">
        <w:rPr>
          <w:u w:val="single"/>
        </w:rPr>
        <w:t>u</w:t>
      </w:r>
      <w:r w:rsidRPr="001B0C06">
        <w:rPr>
          <w:u w:val="single"/>
        </w:rPr>
        <w:t>mowy</w:t>
      </w:r>
      <w:r w:rsidR="002B1B26" w:rsidRPr="001B0C06">
        <w:rPr>
          <w:u w:val="single"/>
        </w:rPr>
        <w:t>.</w:t>
      </w:r>
    </w:p>
    <w:p w14:paraId="5C6D2CDF" w14:textId="62F62888" w:rsidR="005F15E5" w:rsidRPr="001B0C06" w:rsidRDefault="00F37C40" w:rsidP="001B0C06">
      <w:pPr>
        <w:pStyle w:val="Akapitzlist"/>
        <w:numPr>
          <w:ilvl w:val="3"/>
          <w:numId w:val="9"/>
        </w:numPr>
        <w:tabs>
          <w:tab w:val="clear" w:pos="2880"/>
        </w:tabs>
        <w:ind w:left="462" w:hanging="462"/>
        <w:jc w:val="both"/>
      </w:pPr>
      <w:r w:rsidRPr="001B0C06">
        <w:t>Zmiana umowy wymaga dla swej ważności, pod rygorem nieważności, zachowania formy pisemnej.</w:t>
      </w:r>
    </w:p>
    <w:p w14:paraId="635F54EE" w14:textId="56923B47" w:rsidR="004672F5" w:rsidRPr="007143DD" w:rsidRDefault="004672F5" w:rsidP="00375F0C">
      <w:pPr>
        <w:pStyle w:val="Akapitzlist"/>
        <w:spacing w:line="360" w:lineRule="auto"/>
        <w:ind w:left="0"/>
        <w:jc w:val="both"/>
        <w:rPr>
          <w:b/>
        </w:rPr>
      </w:pPr>
      <w:r w:rsidRPr="007143DD">
        <w:rPr>
          <w:b/>
        </w:rPr>
        <w:t xml:space="preserve">XX. POUCZENIE O ŚRODKACH OCHRONY PRAWNEJ PRZYSŁUGUJĄCYCH WYKONAWCY. </w:t>
      </w:r>
    </w:p>
    <w:p w14:paraId="5B4A1A35" w14:textId="77777777" w:rsidR="00F37C40" w:rsidRPr="007143DD" w:rsidRDefault="00F37C40" w:rsidP="001A6FE6">
      <w:pPr>
        <w:numPr>
          <w:ilvl w:val="0"/>
          <w:numId w:val="12"/>
        </w:numPr>
        <w:tabs>
          <w:tab w:val="clear" w:pos="360"/>
        </w:tabs>
        <w:suppressAutoHyphens/>
        <w:spacing w:before="240"/>
        <w:ind w:left="426" w:hanging="426"/>
        <w:jc w:val="both"/>
      </w:pPr>
      <w:r w:rsidRPr="007143DD">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143DD">
        <w:t>p.z.p</w:t>
      </w:r>
      <w:proofErr w:type="spellEnd"/>
      <w:r w:rsidRPr="007143DD">
        <w:t xml:space="preserve">. </w:t>
      </w:r>
    </w:p>
    <w:p w14:paraId="44DC44BC" w14:textId="77777777" w:rsidR="00F37C40" w:rsidRPr="007143DD" w:rsidRDefault="00F37C40" w:rsidP="001A6FE6">
      <w:pPr>
        <w:numPr>
          <w:ilvl w:val="0"/>
          <w:numId w:val="12"/>
        </w:numPr>
        <w:tabs>
          <w:tab w:val="clear" w:pos="360"/>
        </w:tabs>
        <w:suppressAutoHyphens/>
        <w:ind w:left="426" w:hanging="426"/>
        <w:jc w:val="both"/>
      </w:pPr>
      <w:r w:rsidRPr="007143DD">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143DD">
        <w:t>p.z.p</w:t>
      </w:r>
      <w:proofErr w:type="spellEnd"/>
      <w:r w:rsidRPr="007143DD">
        <w:t>. oraz Rzecznikowi Małych i Średnich Przedsiębiorców.</w:t>
      </w:r>
    </w:p>
    <w:p w14:paraId="5145C633" w14:textId="77777777" w:rsidR="00F37C40" w:rsidRPr="007143DD" w:rsidRDefault="00F37C40" w:rsidP="001A6FE6">
      <w:pPr>
        <w:numPr>
          <w:ilvl w:val="0"/>
          <w:numId w:val="12"/>
        </w:numPr>
        <w:tabs>
          <w:tab w:val="clear" w:pos="360"/>
        </w:tabs>
        <w:suppressAutoHyphens/>
        <w:ind w:left="426" w:hanging="426"/>
        <w:jc w:val="both"/>
      </w:pPr>
      <w:r w:rsidRPr="007143DD">
        <w:t>Odwołanie przysługuje na:</w:t>
      </w:r>
    </w:p>
    <w:p w14:paraId="7CD16D90" w14:textId="77777777" w:rsidR="00F37C40" w:rsidRPr="007143DD" w:rsidRDefault="00F37C40" w:rsidP="00375F0C">
      <w:pPr>
        <w:suppressAutoHyphens/>
        <w:ind w:left="868" w:hanging="425"/>
        <w:jc w:val="both"/>
      </w:pPr>
      <w:r w:rsidRPr="007143DD">
        <w:t>1)</w:t>
      </w:r>
      <w:r w:rsidR="00585729" w:rsidRPr="007143DD">
        <w:t xml:space="preserve"> </w:t>
      </w:r>
      <w:r w:rsidRPr="007143DD">
        <w:t>niezgodną z przepisami ustawy czynność Zamawiającego, podjętą w postępowaniu o udzielenie zamówienia, w tym na projektowane postanowienie umowy;</w:t>
      </w:r>
    </w:p>
    <w:p w14:paraId="096521C1" w14:textId="77777777" w:rsidR="00F37C40" w:rsidRPr="007143DD" w:rsidRDefault="00F37C40" w:rsidP="00375F0C">
      <w:pPr>
        <w:suppressAutoHyphens/>
        <w:ind w:left="868" w:hanging="425"/>
        <w:jc w:val="both"/>
      </w:pPr>
      <w:r w:rsidRPr="007143DD">
        <w:t>2)</w:t>
      </w:r>
      <w:r w:rsidR="00585729" w:rsidRPr="007143DD">
        <w:t xml:space="preserve"> </w:t>
      </w:r>
      <w:r w:rsidRPr="007143DD">
        <w:t>zaniechanie czynności w postępowaniu o udzielenie zamówienia do której zamawiający był obowiązany na podstawie ustawy;</w:t>
      </w:r>
    </w:p>
    <w:p w14:paraId="07CCA715" w14:textId="77777777" w:rsidR="00F37C40" w:rsidRPr="007143DD" w:rsidRDefault="00F37C40" w:rsidP="001A6FE6">
      <w:pPr>
        <w:numPr>
          <w:ilvl w:val="0"/>
          <w:numId w:val="12"/>
        </w:numPr>
        <w:tabs>
          <w:tab w:val="clear" w:pos="360"/>
        </w:tabs>
        <w:suppressAutoHyphens/>
        <w:ind w:left="426" w:hanging="426"/>
        <w:jc w:val="both"/>
      </w:pPr>
      <w:r w:rsidRPr="007143DD">
        <w:t>Odwołanie wnosi się do Prezesa Izby. Odwołujący przekazuje kopię odwołania zamawiającemu przed upływem terminu do wniesienia odwołania w taki sposób, aby mógł on zapoznać się z jego treścią przed upływem tego terminu.</w:t>
      </w:r>
    </w:p>
    <w:p w14:paraId="51328C6C" w14:textId="77777777" w:rsidR="00F37C40" w:rsidRPr="007143DD" w:rsidRDefault="00F37C40" w:rsidP="00375F0C">
      <w:pPr>
        <w:suppressAutoHyphens/>
        <w:ind w:left="426" w:hanging="426"/>
        <w:jc w:val="both"/>
      </w:pPr>
      <w:r w:rsidRPr="007143DD">
        <w:rPr>
          <w:b/>
          <w:bCs/>
        </w:rPr>
        <w:t>5.</w:t>
      </w:r>
      <w:r w:rsidRPr="007143DD">
        <w:tab/>
        <w:t>Odwołanie wobec treści ogłoszenia lub treści SWZ wnosi się w terminie 5 dni od dnia zamieszczenia ogłoszenia w Biuletynie Zamówień Publicznych lub treści SWZ na stronie internetowej.</w:t>
      </w:r>
    </w:p>
    <w:p w14:paraId="1B41E321" w14:textId="77777777" w:rsidR="00F37C40" w:rsidRPr="007143DD" w:rsidRDefault="00F37C40" w:rsidP="00375F0C">
      <w:pPr>
        <w:suppressAutoHyphens/>
        <w:ind w:left="426" w:hanging="426"/>
        <w:jc w:val="both"/>
      </w:pPr>
      <w:r w:rsidRPr="007143DD">
        <w:rPr>
          <w:b/>
          <w:bCs/>
        </w:rPr>
        <w:t>6.</w:t>
      </w:r>
      <w:r w:rsidRPr="007143DD">
        <w:tab/>
        <w:t>Odwołanie wnosi się w terminie:</w:t>
      </w:r>
    </w:p>
    <w:p w14:paraId="49B31EF0" w14:textId="77777777" w:rsidR="00F37C40" w:rsidRPr="007143DD" w:rsidRDefault="00F37C40" w:rsidP="00375F0C">
      <w:pPr>
        <w:suppressAutoHyphens/>
        <w:ind w:left="709" w:hanging="425"/>
        <w:jc w:val="both"/>
      </w:pPr>
      <w:r w:rsidRPr="007143DD">
        <w:t>1)</w:t>
      </w:r>
      <w:r w:rsidR="00585729" w:rsidRPr="007143DD">
        <w:t xml:space="preserve"> </w:t>
      </w:r>
      <w:r w:rsidRPr="007143DD">
        <w:t>5 dni od dnia przekazania informacji o czynności zamawiającego stanowiącej podstawę jego wniesienia, jeżeli informacja została przekazana przy użyciu środków komunikacji elektronicznej,</w:t>
      </w:r>
    </w:p>
    <w:p w14:paraId="77B6AEA2" w14:textId="77777777" w:rsidR="00F37C40" w:rsidRPr="007143DD" w:rsidRDefault="00F37C40" w:rsidP="00375F0C">
      <w:pPr>
        <w:suppressAutoHyphens/>
        <w:ind w:left="709" w:hanging="425"/>
        <w:jc w:val="both"/>
      </w:pPr>
      <w:r w:rsidRPr="007143DD">
        <w:t>2)</w:t>
      </w:r>
      <w:r w:rsidR="00585729" w:rsidRPr="007143DD">
        <w:t xml:space="preserve"> </w:t>
      </w:r>
      <w:r w:rsidRPr="007143DD">
        <w:t>10 dni od dnia przekazania informacji o czynności zamawiającego stanowiącej podstawę jego wniesienia, jeżeli informacja została przekazana w sposób inny niż określony w pkt 1).</w:t>
      </w:r>
    </w:p>
    <w:p w14:paraId="365667B3" w14:textId="77777777" w:rsidR="00F37C40" w:rsidRPr="007143DD" w:rsidRDefault="00F37C40" w:rsidP="00375F0C">
      <w:pPr>
        <w:suppressAutoHyphens/>
        <w:ind w:left="448" w:hanging="448"/>
        <w:jc w:val="both"/>
      </w:pPr>
      <w:r w:rsidRPr="007143DD">
        <w:rPr>
          <w:b/>
          <w:bCs/>
        </w:rPr>
        <w:t>7.</w:t>
      </w:r>
      <w:r w:rsidRPr="007143DD">
        <w:rPr>
          <w:b/>
          <w:bCs/>
        </w:rPr>
        <w:tab/>
      </w:r>
      <w:r w:rsidRPr="007143DD">
        <w:t>Odwołanie w przypadkach innych niż określone w pkt 5 i 6 wnosi się w terminie 5 dni od dnia, w którym powzięto lub przy zachowaniu należytej staranności można było powziąć wiadomość o okolicznościach stanowiących podstawę jego wniesienia</w:t>
      </w:r>
    </w:p>
    <w:p w14:paraId="2BD518C4" w14:textId="77777777" w:rsidR="00F37C40" w:rsidRPr="007143DD" w:rsidRDefault="00F37C40" w:rsidP="007143DD">
      <w:pPr>
        <w:pStyle w:val="Akapitzlist"/>
        <w:numPr>
          <w:ilvl w:val="0"/>
          <w:numId w:val="36"/>
        </w:numPr>
        <w:suppressAutoHyphens/>
      </w:pPr>
      <w:r w:rsidRPr="007143DD">
        <w:t xml:space="preserve">Na orzeczenie Izby oraz postanowienie Prezesa Izby, o którym mowa w art. 519 ust. 1 ustawy </w:t>
      </w:r>
      <w:proofErr w:type="spellStart"/>
      <w:r w:rsidRPr="007143DD">
        <w:t>p.z.p</w:t>
      </w:r>
      <w:proofErr w:type="spellEnd"/>
      <w:r w:rsidRPr="007143DD">
        <w:t>., stronom oraz uczestnikom postępowania odwoławczego przysługuje skarga do sądu.</w:t>
      </w:r>
    </w:p>
    <w:p w14:paraId="2923EFC5" w14:textId="77777777" w:rsidR="00F37C40" w:rsidRPr="007143DD" w:rsidRDefault="00F37C40" w:rsidP="007143DD">
      <w:pPr>
        <w:pStyle w:val="Akapitzlist"/>
        <w:numPr>
          <w:ilvl w:val="0"/>
          <w:numId w:val="36"/>
        </w:numPr>
        <w:suppressAutoHyphens/>
      </w:pPr>
      <w:r w:rsidRPr="007143DD">
        <w:t>W postępowaniu toczącym się wskutek wniesienia skargi stosuje się odpowiednio przepisy ustawy z dnia 17 listopada 1964 r. - Kodeks postępowania cywilnego o apelacji, jeżeli przepisy niniejszego rozdziału nie stanowią inaczej.</w:t>
      </w:r>
    </w:p>
    <w:p w14:paraId="62B226DD" w14:textId="77777777" w:rsidR="00F37C40" w:rsidRPr="007143DD" w:rsidRDefault="00F37C40" w:rsidP="007143DD">
      <w:pPr>
        <w:pStyle w:val="Akapitzlist"/>
        <w:numPr>
          <w:ilvl w:val="0"/>
          <w:numId w:val="36"/>
        </w:numPr>
        <w:suppressAutoHyphens/>
      </w:pPr>
      <w:r w:rsidRPr="007143DD">
        <w:lastRenderedPageBreak/>
        <w:t>Skargę wnosi się do Sądu Okręgowego w Warszawie - sądu zamówień publicznych, zwanego dalej "sądem zamówień publicznych".</w:t>
      </w:r>
    </w:p>
    <w:p w14:paraId="6789E55E" w14:textId="77777777" w:rsidR="00F37C40" w:rsidRPr="007143DD" w:rsidRDefault="00F37C40" w:rsidP="007143DD">
      <w:pPr>
        <w:pStyle w:val="Akapitzlist"/>
        <w:numPr>
          <w:ilvl w:val="0"/>
          <w:numId w:val="36"/>
        </w:numPr>
        <w:suppressAutoHyphens/>
      </w:pPr>
      <w:r w:rsidRPr="007143DD">
        <w:t xml:space="preserve">Skargę wnosi się za pośrednictwem Prezesa Izby, w terminie 14 dni od dnia doręczenia orzeczenia Izby lub postanowienia Prezesa Izby, o którym mowa w art. 519 ust. 1 ustawy </w:t>
      </w:r>
      <w:proofErr w:type="spellStart"/>
      <w:r w:rsidRPr="007143DD">
        <w:t>p.z.p</w:t>
      </w:r>
      <w:proofErr w:type="spellEnd"/>
      <w:r w:rsidRPr="007143DD">
        <w:t>., przesyłając jednocześnie jej odpis przeciwnikowi skargi. Złożenie skargi w placówce pocztowej operatora wyznaczonego w rozumieniu ustawy z dnia 23 listopada 2012 r. - Prawo pocztowe jest równoznaczne z jej wniesieniem.</w:t>
      </w:r>
    </w:p>
    <w:p w14:paraId="3031355F" w14:textId="77777777" w:rsidR="00F37C40" w:rsidRPr="007143DD" w:rsidRDefault="00F37C40" w:rsidP="007143DD">
      <w:pPr>
        <w:pStyle w:val="Akapitzlist"/>
        <w:numPr>
          <w:ilvl w:val="0"/>
          <w:numId w:val="36"/>
        </w:numPr>
        <w:suppressAutoHyphens/>
      </w:pPr>
      <w:r w:rsidRPr="007143DD">
        <w:t>Prezes Izby przekazuje skargę wraz z aktami postępowania odwoławczego do sądu zamówień publicznych w terminie 7 dni od dnia jej otrzymania.</w:t>
      </w:r>
    </w:p>
    <w:p w14:paraId="1AE3C0AB" w14:textId="77777777" w:rsidR="00FD2FF8" w:rsidRPr="007143DD" w:rsidRDefault="00FD2FF8" w:rsidP="00375F0C">
      <w:pPr>
        <w:suppressAutoHyphens/>
        <w:spacing w:line="360" w:lineRule="auto"/>
        <w:jc w:val="both"/>
        <w:rPr>
          <w:b/>
        </w:rPr>
      </w:pPr>
    </w:p>
    <w:p w14:paraId="12F4CBAC" w14:textId="6EDF9F86" w:rsidR="004672F5" w:rsidRPr="007143DD" w:rsidRDefault="004672F5" w:rsidP="00375F0C">
      <w:pPr>
        <w:suppressAutoHyphens/>
        <w:spacing w:line="360" w:lineRule="auto"/>
        <w:jc w:val="both"/>
        <w:rPr>
          <w:b/>
        </w:rPr>
      </w:pPr>
      <w:r w:rsidRPr="007143DD">
        <w:rPr>
          <w:b/>
        </w:rPr>
        <w:t>XX</w:t>
      </w:r>
      <w:r w:rsidR="001C7964">
        <w:rPr>
          <w:b/>
        </w:rPr>
        <w:t>I</w:t>
      </w:r>
      <w:r w:rsidRPr="007143DD">
        <w:rPr>
          <w:b/>
        </w:rPr>
        <w:t>. WYKAZ ZAŁĄCZNIKÓW DO SWZ</w:t>
      </w:r>
    </w:p>
    <w:p w14:paraId="54364B2B" w14:textId="77777777" w:rsidR="00A76131" w:rsidRPr="007143DD" w:rsidRDefault="00A76131" w:rsidP="001A6FE6">
      <w:pPr>
        <w:pStyle w:val="Akapitzlist"/>
        <w:numPr>
          <w:ilvl w:val="0"/>
          <w:numId w:val="26"/>
        </w:numPr>
        <w:suppressAutoHyphens/>
        <w:ind w:left="284" w:hanging="284"/>
        <w:jc w:val="both"/>
      </w:pPr>
      <w:r w:rsidRPr="007143DD">
        <w:t>Zał</w:t>
      </w:r>
      <w:r w:rsidR="00656420" w:rsidRPr="007143DD">
        <w:t>ą</w:t>
      </w:r>
      <w:r w:rsidRPr="007143DD">
        <w:t>cznik</w:t>
      </w:r>
      <w:r w:rsidR="00656420" w:rsidRPr="007143DD">
        <w:t xml:space="preserve"> </w:t>
      </w:r>
      <w:r w:rsidRPr="007143DD">
        <w:t xml:space="preserve">nr 1 </w:t>
      </w:r>
      <w:r w:rsidR="00656420" w:rsidRPr="007143DD">
        <w:t xml:space="preserve">Formularz oferty </w:t>
      </w:r>
    </w:p>
    <w:p w14:paraId="41EE879D" w14:textId="6E212852" w:rsidR="00656420" w:rsidRPr="007143DD" w:rsidRDefault="00656420" w:rsidP="001A6FE6">
      <w:pPr>
        <w:pStyle w:val="Akapitzlist"/>
        <w:numPr>
          <w:ilvl w:val="0"/>
          <w:numId w:val="26"/>
        </w:numPr>
        <w:suppressAutoHyphens/>
        <w:ind w:left="284" w:hanging="284"/>
        <w:jc w:val="both"/>
      </w:pPr>
      <w:r w:rsidRPr="007143DD">
        <w:t xml:space="preserve">Załącznik nr 2 Oświadczenie o braku podstaw do wykluczenia i o spełnieniu warunków udziału w postępowaniu (składane z ofertą) </w:t>
      </w:r>
      <w:r w:rsidR="00320940" w:rsidRPr="007143DD">
        <w:t>Zobowiązanie innego podmiotu do udostępnienia niezbędnych zasobów Wykonawcy (</w:t>
      </w:r>
      <w:proofErr w:type="gramStart"/>
      <w:r w:rsidR="00320940" w:rsidRPr="007143DD">
        <w:t>zaznaczyć</w:t>
      </w:r>
      <w:proofErr w:type="gramEnd"/>
      <w:r w:rsidR="00320940" w:rsidRPr="007143DD">
        <w:t xml:space="preserve"> jeśli dotyczy</w:t>
      </w:r>
      <w:r w:rsidR="007143DD" w:rsidRPr="007143DD">
        <w:t>)</w:t>
      </w:r>
    </w:p>
    <w:p w14:paraId="76D56773" w14:textId="6EE80E3D" w:rsidR="005F15E5" w:rsidRPr="007143DD" w:rsidRDefault="0054471C" w:rsidP="001A6FE6">
      <w:pPr>
        <w:pStyle w:val="Akapitzlist"/>
        <w:numPr>
          <w:ilvl w:val="0"/>
          <w:numId w:val="26"/>
        </w:numPr>
        <w:suppressAutoHyphens/>
        <w:ind w:left="284" w:hanging="284"/>
        <w:jc w:val="both"/>
      </w:pPr>
      <w:r w:rsidRPr="007143DD">
        <w:t>Zał</w:t>
      </w:r>
      <w:r w:rsidR="00585729" w:rsidRPr="007143DD">
        <w:t>ą</w:t>
      </w:r>
      <w:r w:rsidRPr="007143DD">
        <w:t xml:space="preserve">cznik nr </w:t>
      </w:r>
      <w:r w:rsidR="005F15E5" w:rsidRPr="007143DD">
        <w:t>3</w:t>
      </w:r>
      <w:r w:rsidRPr="007143DD">
        <w:t xml:space="preserve"> Wykaz usług </w:t>
      </w:r>
    </w:p>
    <w:p w14:paraId="0BABBAF6" w14:textId="1F433B9C" w:rsidR="00656420" w:rsidRPr="007143DD" w:rsidRDefault="00656420" w:rsidP="001A6FE6">
      <w:pPr>
        <w:pStyle w:val="Akapitzlist"/>
        <w:numPr>
          <w:ilvl w:val="0"/>
          <w:numId w:val="26"/>
        </w:numPr>
        <w:suppressAutoHyphens/>
        <w:ind w:left="284" w:hanging="284"/>
        <w:jc w:val="both"/>
      </w:pPr>
      <w:r w:rsidRPr="007143DD">
        <w:t>Zał</w:t>
      </w:r>
      <w:r w:rsidR="00585729" w:rsidRPr="007143DD">
        <w:t>ą</w:t>
      </w:r>
      <w:r w:rsidRPr="007143DD">
        <w:t xml:space="preserve">cznik nr </w:t>
      </w:r>
      <w:r w:rsidR="008D2446" w:rsidRPr="007143DD">
        <w:t>4</w:t>
      </w:r>
      <w:r w:rsidRPr="007143DD">
        <w:t xml:space="preserve"> Oświadczenie dotyczące przynależności lub braku przynależności do tej samej grupy kapitałowej </w:t>
      </w:r>
    </w:p>
    <w:p w14:paraId="6007B330" w14:textId="6EB1B9B6" w:rsidR="008D2446" w:rsidRPr="007143DD" w:rsidRDefault="006F43E3" w:rsidP="001A6FE6">
      <w:pPr>
        <w:pStyle w:val="Akapitzlist"/>
        <w:numPr>
          <w:ilvl w:val="0"/>
          <w:numId w:val="26"/>
        </w:numPr>
        <w:suppressAutoHyphens/>
        <w:ind w:left="284" w:hanging="284"/>
        <w:jc w:val="both"/>
      </w:pPr>
      <w:r w:rsidRPr="007143DD">
        <w:t>Załącznik nr 5</w:t>
      </w:r>
      <w:r w:rsidR="008D2446" w:rsidRPr="007143DD">
        <w:t xml:space="preserve"> Wzór umowy</w:t>
      </w:r>
    </w:p>
    <w:p w14:paraId="33B7F77D" w14:textId="77777777" w:rsidR="008D2446" w:rsidRPr="007143DD" w:rsidRDefault="008D2446" w:rsidP="00375F0C">
      <w:pPr>
        <w:pStyle w:val="Akapitzlist"/>
        <w:suppressAutoHyphens/>
        <w:spacing w:line="360" w:lineRule="auto"/>
        <w:ind w:left="284"/>
        <w:jc w:val="both"/>
        <w:rPr>
          <w:color w:val="FF0000"/>
        </w:rPr>
      </w:pPr>
    </w:p>
    <w:p w14:paraId="552E073A" w14:textId="0BA19B4E" w:rsidR="00B951B3" w:rsidRDefault="00B951B3" w:rsidP="00375F0C">
      <w:pPr>
        <w:suppressAutoHyphens/>
        <w:spacing w:line="360" w:lineRule="auto"/>
        <w:jc w:val="both"/>
        <w:rPr>
          <w:color w:val="FF0000"/>
        </w:rPr>
      </w:pPr>
    </w:p>
    <w:p w14:paraId="51CFAD1E" w14:textId="27313111" w:rsidR="000855E6" w:rsidRPr="000855E6" w:rsidRDefault="000855E6" w:rsidP="00375F0C">
      <w:pPr>
        <w:suppressAutoHyphens/>
        <w:spacing w:line="360" w:lineRule="auto"/>
        <w:jc w:val="both"/>
      </w:pPr>
    </w:p>
    <w:p w14:paraId="65D56F94" w14:textId="74D1D185" w:rsidR="00BC6040" w:rsidRPr="007143DD" w:rsidRDefault="000855E6" w:rsidP="00375F0C">
      <w:pPr>
        <w:suppressAutoHyphens/>
        <w:spacing w:line="360" w:lineRule="auto"/>
        <w:jc w:val="both"/>
      </w:pPr>
      <w:r w:rsidRPr="000855E6">
        <w:tab/>
      </w:r>
      <w:r w:rsidRPr="000855E6">
        <w:tab/>
      </w:r>
      <w:r w:rsidRPr="000855E6">
        <w:tab/>
      </w:r>
      <w:r w:rsidRPr="000855E6">
        <w:tab/>
      </w:r>
      <w:r w:rsidRPr="000855E6">
        <w:tab/>
      </w:r>
      <w:r w:rsidRPr="000855E6">
        <w:tab/>
      </w:r>
      <w:r w:rsidRPr="000855E6">
        <w:tab/>
      </w:r>
      <w:r w:rsidRPr="000855E6">
        <w:tab/>
      </w:r>
      <w:r w:rsidRPr="000855E6">
        <w:tab/>
      </w:r>
    </w:p>
    <w:p w14:paraId="48266698" w14:textId="77777777" w:rsidR="00BC6040" w:rsidRPr="007143DD" w:rsidRDefault="00BC6040" w:rsidP="00375F0C">
      <w:pPr>
        <w:suppressAutoHyphens/>
        <w:spacing w:line="360" w:lineRule="auto"/>
        <w:jc w:val="both"/>
        <w:rPr>
          <w:color w:val="FF0000"/>
        </w:rPr>
      </w:pPr>
    </w:p>
    <w:p w14:paraId="5DB41154" w14:textId="65EB6193" w:rsidR="008D2446" w:rsidRPr="007143DD" w:rsidRDefault="009153C9" w:rsidP="00375F0C">
      <w:pPr>
        <w:suppressAutoHyphens/>
        <w:spacing w:line="360" w:lineRule="auto"/>
        <w:jc w:val="both"/>
      </w:pPr>
      <w:r w:rsidRPr="007143DD">
        <w:t>Jastrzębie-Zdrój</w:t>
      </w:r>
      <w:r w:rsidR="005D7CCD" w:rsidRPr="007143DD">
        <w:t xml:space="preserve"> </w:t>
      </w:r>
      <w:r w:rsidR="005F15E5" w:rsidRPr="007143DD">
        <w:t xml:space="preserve">  </w:t>
      </w:r>
      <w:r w:rsidR="001C7964">
        <w:t>01</w:t>
      </w:r>
      <w:r w:rsidR="0038223E" w:rsidRPr="007143DD">
        <w:t>.0</w:t>
      </w:r>
      <w:r w:rsidR="001C7964">
        <w:t>3</w:t>
      </w:r>
      <w:r w:rsidR="0038223E" w:rsidRPr="007143DD">
        <w:t>.2022</w:t>
      </w:r>
      <w:r w:rsidR="000D6757" w:rsidRPr="007143DD">
        <w:t>r.</w:t>
      </w:r>
    </w:p>
    <w:p w14:paraId="6CBB3428" w14:textId="77777777" w:rsidR="008D2446" w:rsidRDefault="008D2446" w:rsidP="00375F0C">
      <w:pPr>
        <w:suppressAutoHyphens/>
        <w:spacing w:line="360" w:lineRule="auto"/>
        <w:jc w:val="both"/>
        <w:rPr>
          <w:rFonts w:ascii="Arial" w:hAnsi="Arial" w:cs="Arial"/>
          <w:color w:val="FF0000"/>
        </w:rPr>
      </w:pPr>
    </w:p>
    <w:p w14:paraId="2C02D487" w14:textId="1C9F1357" w:rsidR="00B9676E" w:rsidRPr="002619FC" w:rsidRDefault="008D2446" w:rsidP="00375F0C">
      <w:pPr>
        <w:suppressAutoHyphens/>
        <w:spacing w:line="360" w:lineRule="auto"/>
        <w:jc w:val="both"/>
        <w:rPr>
          <w:rFonts w:ascii="Arial" w:hAnsi="Arial" w:cs="Arial"/>
          <w:bCs/>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00656420" w:rsidRPr="002619FC">
        <w:rPr>
          <w:rFonts w:ascii="Arial" w:hAnsi="Arial" w:cs="Arial"/>
          <w:color w:val="FF0000"/>
        </w:rPr>
        <w:tab/>
      </w:r>
      <w:r w:rsidR="00656420" w:rsidRPr="002619FC">
        <w:rPr>
          <w:rFonts w:ascii="Arial" w:hAnsi="Arial" w:cs="Arial"/>
          <w:color w:val="FF0000"/>
        </w:rPr>
        <w:tab/>
      </w:r>
      <w:r w:rsidR="00656420" w:rsidRPr="002619FC">
        <w:rPr>
          <w:rFonts w:ascii="Arial" w:hAnsi="Arial" w:cs="Arial"/>
          <w:color w:val="FF0000"/>
        </w:rPr>
        <w:tab/>
      </w:r>
      <w:r w:rsidR="00656420" w:rsidRPr="002619FC">
        <w:rPr>
          <w:rFonts w:ascii="Arial" w:hAnsi="Arial" w:cs="Arial"/>
          <w:color w:val="FF0000"/>
        </w:rPr>
        <w:tab/>
      </w:r>
      <w:r w:rsidR="00656420" w:rsidRPr="002619FC">
        <w:rPr>
          <w:rFonts w:ascii="Arial" w:hAnsi="Arial" w:cs="Arial"/>
          <w:color w:val="FF0000"/>
        </w:rPr>
        <w:tab/>
      </w:r>
      <w:r w:rsidR="00656420" w:rsidRPr="002619FC">
        <w:rPr>
          <w:rFonts w:ascii="Arial" w:hAnsi="Arial" w:cs="Arial"/>
          <w:color w:val="FF0000"/>
        </w:rPr>
        <w:tab/>
      </w:r>
      <w:r w:rsidR="00656420" w:rsidRPr="002619FC">
        <w:rPr>
          <w:rFonts w:ascii="Arial" w:hAnsi="Arial" w:cs="Arial"/>
          <w:color w:val="FF0000"/>
        </w:rPr>
        <w:tab/>
      </w:r>
      <w:r w:rsidR="006C5873" w:rsidRPr="002619FC">
        <w:rPr>
          <w:rFonts w:ascii="Arial" w:hAnsi="Arial" w:cs="Arial"/>
          <w:bCs/>
          <w:color w:val="FF0000"/>
        </w:rPr>
        <w:tab/>
      </w:r>
      <w:r w:rsidR="006C5873" w:rsidRPr="002619FC">
        <w:rPr>
          <w:rFonts w:ascii="Arial" w:hAnsi="Arial" w:cs="Arial"/>
          <w:bCs/>
          <w:color w:val="FF0000"/>
        </w:rPr>
        <w:tab/>
      </w:r>
      <w:r w:rsidR="006C5873" w:rsidRPr="002619FC">
        <w:rPr>
          <w:rFonts w:ascii="Arial" w:hAnsi="Arial" w:cs="Arial"/>
          <w:bCs/>
          <w:color w:val="FF0000"/>
        </w:rPr>
        <w:tab/>
      </w:r>
      <w:r w:rsidR="006C5873" w:rsidRPr="002619FC">
        <w:rPr>
          <w:rFonts w:ascii="Arial" w:hAnsi="Arial" w:cs="Arial"/>
          <w:bCs/>
          <w:color w:val="FF0000"/>
        </w:rPr>
        <w:tab/>
      </w:r>
      <w:r w:rsidR="006C5873" w:rsidRPr="002619FC">
        <w:rPr>
          <w:rFonts w:ascii="Arial" w:hAnsi="Arial" w:cs="Arial"/>
          <w:bCs/>
          <w:color w:val="FF0000"/>
        </w:rPr>
        <w:tab/>
      </w:r>
    </w:p>
    <w:p w14:paraId="597D4E14" w14:textId="77777777" w:rsidR="00A4180B" w:rsidRPr="002619FC" w:rsidRDefault="00A4180B" w:rsidP="00375F0C">
      <w:pPr>
        <w:suppressAutoHyphens/>
        <w:spacing w:line="360" w:lineRule="auto"/>
        <w:jc w:val="both"/>
        <w:rPr>
          <w:rFonts w:ascii="Arial" w:hAnsi="Arial" w:cs="Arial"/>
          <w:color w:val="FF0000"/>
        </w:rPr>
      </w:pPr>
      <w:r w:rsidRPr="002619FC">
        <w:rPr>
          <w:rFonts w:ascii="Arial" w:hAnsi="Arial" w:cs="Arial"/>
          <w:bCs/>
          <w:color w:val="FF0000"/>
        </w:rPr>
        <w:t xml:space="preserve"> </w:t>
      </w:r>
    </w:p>
    <w:sectPr w:rsidR="00A4180B" w:rsidRPr="002619FC" w:rsidSect="00375F0C">
      <w:footerReference w:type="default" r:id="rId20"/>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6BDC" w14:textId="77777777" w:rsidR="00D02AA7" w:rsidRDefault="00D02AA7" w:rsidP="00F37C40">
      <w:r>
        <w:separator/>
      </w:r>
    </w:p>
  </w:endnote>
  <w:endnote w:type="continuationSeparator" w:id="0">
    <w:p w14:paraId="10C052A0" w14:textId="77777777" w:rsidR="00D02AA7" w:rsidRDefault="00D02AA7" w:rsidP="00F3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761650"/>
      <w:docPartObj>
        <w:docPartGallery w:val="Page Numbers (Bottom of Page)"/>
        <w:docPartUnique/>
      </w:docPartObj>
    </w:sdtPr>
    <w:sdtEndPr/>
    <w:sdtContent>
      <w:p w14:paraId="2C568F98" w14:textId="77777777" w:rsidR="00D02AA7" w:rsidRDefault="00D02AA7">
        <w:pPr>
          <w:pStyle w:val="Stopka"/>
          <w:jc w:val="right"/>
        </w:pPr>
        <w:r>
          <w:fldChar w:fldCharType="begin"/>
        </w:r>
        <w:r>
          <w:instrText>PAGE   \* MERGEFORMAT</w:instrText>
        </w:r>
        <w:r>
          <w:fldChar w:fldCharType="separate"/>
        </w:r>
        <w:r w:rsidR="0054549C">
          <w:rPr>
            <w:noProof/>
          </w:rPr>
          <w:t>19</w:t>
        </w:r>
        <w:r>
          <w:fldChar w:fldCharType="end"/>
        </w:r>
      </w:p>
    </w:sdtContent>
  </w:sdt>
  <w:p w14:paraId="0FCF780A" w14:textId="77777777" w:rsidR="00D02AA7" w:rsidRDefault="00D02AA7">
    <w:pPr>
      <w:pStyle w:val="Stopka"/>
    </w:pPr>
  </w:p>
  <w:p w14:paraId="577BC3A2" w14:textId="77777777" w:rsidR="00897587" w:rsidRDefault="00897587" w:rsidP="00897587">
    <w:pPr>
      <w:pStyle w:val="Stopka"/>
    </w:pPr>
    <w:r w:rsidRPr="00ED2FF3">
      <w:rPr>
        <w:noProof/>
        <w:color w:val="FF0000"/>
      </w:rPr>
      <w:drawing>
        <wp:inline distT="0" distB="0" distL="0" distR="0" wp14:anchorId="420CFBA9" wp14:editId="071F6C1F">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sidRPr="00DB573E">
      <w:rPr>
        <w:color w:val="FF0000"/>
      </w:rPr>
      <w:t xml:space="preserve"> </w:t>
    </w:r>
    <w:r>
      <w:rPr>
        <w:color w:val="FF0000"/>
      </w:rPr>
      <w:t xml:space="preserve">                              </w:t>
    </w:r>
    <w:r w:rsidRPr="00DB573E">
      <w:rPr>
        <w:color w:val="FF0000"/>
      </w:rPr>
      <w:t xml:space="preserve">    </w:t>
    </w:r>
    <w:r w:rsidRPr="00ED2FF3">
      <w:rPr>
        <w:noProof/>
        <w:color w:val="FF0000"/>
      </w:rPr>
      <w:drawing>
        <wp:inline distT="0" distB="0" distL="0" distR="0" wp14:anchorId="5B83A00D" wp14:editId="639FF4CD">
          <wp:extent cx="866326" cy="417946"/>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263" cy="445897"/>
                  </a:xfrm>
                  <a:prstGeom prst="rect">
                    <a:avLst/>
                  </a:prstGeom>
                  <a:noFill/>
                  <a:ln>
                    <a:noFill/>
                  </a:ln>
                </pic:spPr>
              </pic:pic>
            </a:graphicData>
          </a:graphic>
        </wp:inline>
      </w:drawing>
    </w:r>
    <w:r w:rsidRPr="00DB573E">
      <w:rPr>
        <w:color w:val="FF0000"/>
      </w:rPr>
      <w:ptab w:relativeTo="margin" w:alignment="right" w:leader="none"/>
    </w:r>
    <w:r w:rsidRPr="00ED2FF3">
      <w:rPr>
        <w:noProof/>
        <w:color w:val="FF0000"/>
      </w:rPr>
      <w:drawing>
        <wp:inline distT="0" distB="0" distL="0" distR="0" wp14:anchorId="0A7F53C3" wp14:editId="51BD19E9">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p w14:paraId="05F2527C" w14:textId="77777777" w:rsidR="002B0F01" w:rsidRDefault="002B0F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43FD" w14:textId="77777777" w:rsidR="00D02AA7" w:rsidRDefault="00D02AA7" w:rsidP="00F37C40">
      <w:r>
        <w:separator/>
      </w:r>
    </w:p>
  </w:footnote>
  <w:footnote w:type="continuationSeparator" w:id="0">
    <w:p w14:paraId="167D10E0" w14:textId="77777777" w:rsidR="00D02AA7" w:rsidRDefault="00D02AA7" w:rsidP="00F37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18"/>
        </w:tabs>
        <w:ind w:left="502" w:hanging="360"/>
      </w:pPr>
      <w:rPr>
        <w:rFonts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490"/>
        </w:tabs>
        <w:ind w:left="284" w:hanging="360"/>
      </w:pPr>
      <w:rPr>
        <w:rFonts w:hint="default"/>
        <w:sz w:val="22"/>
        <w:szCs w:val="22"/>
      </w:r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000000B"/>
    <w:multiLevelType w:val="multilevel"/>
    <w:tmpl w:val="869CAC28"/>
    <w:name w:val="WW8Num12"/>
    <w:lvl w:ilvl="0">
      <w:start w:val="1"/>
      <w:numFmt w:val="decimal"/>
      <w:lvlText w:val="%1)"/>
      <w:lvlJc w:val="left"/>
      <w:pPr>
        <w:tabs>
          <w:tab w:val="num" w:pos="0"/>
        </w:tabs>
        <w:ind w:left="720" w:hanging="360"/>
      </w:pPr>
      <w:rPr>
        <w:sz w:val="22"/>
        <w:szCs w:val="22"/>
      </w:rPr>
    </w:lvl>
    <w:lvl w:ilvl="1">
      <w:start w:val="1"/>
      <w:numFmt w:val="bullet"/>
      <w:lvlText w:val=""/>
      <w:lvlJc w:val="left"/>
      <w:pPr>
        <w:tabs>
          <w:tab w:val="num" w:pos="0"/>
        </w:tabs>
        <w:ind w:left="1440" w:hanging="360"/>
      </w:pPr>
      <w:rPr>
        <w:rFonts w:ascii="Wingdings" w:hAnsi="Wingdings" w:hint="default"/>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C"/>
    <w:multiLevelType w:val="multilevel"/>
    <w:tmpl w:val="DBA0116E"/>
    <w:lvl w:ilvl="0">
      <w:start w:val="1"/>
      <w:numFmt w:val="decimal"/>
      <w:lvlText w:val="%1."/>
      <w:lvlJc w:val="left"/>
      <w:pPr>
        <w:tabs>
          <w:tab w:val="num" w:pos="0"/>
        </w:tabs>
        <w:ind w:left="720" w:hanging="360"/>
      </w:pPr>
    </w:lvl>
    <w:lvl w:ilvl="1">
      <w:start w:val="1"/>
      <w:numFmt w:val="decimal"/>
      <w:lvlText w:val="%1.%2"/>
      <w:lvlJc w:val="left"/>
      <w:pPr>
        <w:tabs>
          <w:tab w:val="num" w:pos="-218"/>
        </w:tabs>
        <w:ind w:left="502" w:hanging="360"/>
      </w:pPr>
      <w:rPr>
        <w:rFonts w:ascii="Times New Roman" w:hAnsi="Times New Roman" w:cs="Times New Roman" w:hint="default"/>
        <w:b w:val="0"/>
        <w:szCs w:val="24"/>
      </w:rPr>
    </w:lvl>
    <w:lvl w:ilvl="2">
      <w:start w:val="1"/>
      <w:numFmt w:val="decimal"/>
      <w:lvlText w:val="%1.%2.%3"/>
      <w:lvlJc w:val="left"/>
      <w:pPr>
        <w:tabs>
          <w:tab w:val="num" w:pos="0"/>
        </w:tabs>
        <w:ind w:left="1080" w:hanging="720"/>
      </w:pPr>
      <w:rPr>
        <w:rFonts w:ascii="Arial" w:hAnsi="Arial" w:cs="Arial" w:hint="default"/>
        <w:b/>
        <w:szCs w:val="24"/>
      </w:rPr>
    </w:lvl>
    <w:lvl w:ilvl="3">
      <w:start w:val="1"/>
      <w:numFmt w:val="decimal"/>
      <w:lvlText w:val="%1.%2.%3.%4"/>
      <w:lvlJc w:val="left"/>
      <w:pPr>
        <w:tabs>
          <w:tab w:val="num" w:pos="0"/>
        </w:tabs>
        <w:ind w:left="1440" w:hanging="1080"/>
      </w:pPr>
      <w:rPr>
        <w:rFonts w:ascii="Arial" w:hAnsi="Arial" w:cs="Arial" w:hint="default"/>
        <w:b/>
        <w:szCs w:val="24"/>
      </w:rPr>
    </w:lvl>
    <w:lvl w:ilvl="4">
      <w:start w:val="1"/>
      <w:numFmt w:val="decimal"/>
      <w:lvlText w:val="%1.%2.%3.%4.%5"/>
      <w:lvlJc w:val="left"/>
      <w:pPr>
        <w:tabs>
          <w:tab w:val="num" w:pos="0"/>
        </w:tabs>
        <w:ind w:left="1440" w:hanging="1080"/>
      </w:pPr>
      <w:rPr>
        <w:rFonts w:ascii="Arial" w:hAnsi="Arial" w:cs="Arial" w:hint="default"/>
        <w:b/>
        <w:szCs w:val="24"/>
      </w:rPr>
    </w:lvl>
    <w:lvl w:ilvl="5">
      <w:start w:val="1"/>
      <w:numFmt w:val="decimal"/>
      <w:lvlText w:val="%1.%2.%3.%4.%5.%6"/>
      <w:lvlJc w:val="left"/>
      <w:pPr>
        <w:tabs>
          <w:tab w:val="num" w:pos="0"/>
        </w:tabs>
        <w:ind w:left="1800" w:hanging="1440"/>
      </w:pPr>
      <w:rPr>
        <w:rFonts w:ascii="Arial" w:hAnsi="Arial" w:cs="Arial" w:hint="default"/>
        <w:b/>
        <w:szCs w:val="24"/>
      </w:rPr>
    </w:lvl>
    <w:lvl w:ilvl="6">
      <w:start w:val="1"/>
      <w:numFmt w:val="decimal"/>
      <w:lvlText w:val="%1.%2.%3.%4.%5.%6.%7"/>
      <w:lvlJc w:val="left"/>
      <w:pPr>
        <w:tabs>
          <w:tab w:val="num" w:pos="0"/>
        </w:tabs>
        <w:ind w:left="1800" w:hanging="1440"/>
      </w:pPr>
      <w:rPr>
        <w:rFonts w:ascii="Arial" w:hAnsi="Arial" w:cs="Arial" w:hint="default"/>
        <w:b/>
        <w:szCs w:val="24"/>
      </w:rPr>
    </w:lvl>
    <w:lvl w:ilvl="7">
      <w:start w:val="1"/>
      <w:numFmt w:val="decimal"/>
      <w:lvlText w:val="%1.%2.%3.%4.%5.%6.%7.%8"/>
      <w:lvlJc w:val="left"/>
      <w:pPr>
        <w:tabs>
          <w:tab w:val="num" w:pos="0"/>
        </w:tabs>
        <w:ind w:left="2160" w:hanging="1800"/>
      </w:pPr>
      <w:rPr>
        <w:rFonts w:ascii="Arial" w:hAnsi="Arial" w:cs="Arial" w:hint="default"/>
        <w:b/>
        <w:szCs w:val="24"/>
      </w:rPr>
    </w:lvl>
    <w:lvl w:ilvl="8">
      <w:start w:val="1"/>
      <w:numFmt w:val="decimal"/>
      <w:lvlText w:val="%1.%2.%3.%4.%5.%6.%7.%8.%9"/>
      <w:lvlJc w:val="left"/>
      <w:pPr>
        <w:tabs>
          <w:tab w:val="num" w:pos="0"/>
        </w:tabs>
        <w:ind w:left="2160" w:hanging="1800"/>
      </w:pPr>
      <w:rPr>
        <w:rFonts w:ascii="Arial" w:hAnsi="Arial" w:cs="Arial" w:hint="default"/>
        <w:b/>
        <w:szCs w:val="24"/>
      </w:rPr>
    </w:lvl>
  </w:abstractNum>
  <w:abstractNum w:abstractNumId="3" w15:restartNumberingAfterBreak="0">
    <w:nsid w:val="0000001D"/>
    <w:multiLevelType w:val="multilevel"/>
    <w:tmpl w:val="0000001D"/>
    <w:name w:val="WW8Num33"/>
    <w:lvl w:ilvl="0">
      <w:start w:val="1"/>
      <w:numFmt w:val="decimal"/>
      <w:lvlText w:val="%1)"/>
      <w:lvlJc w:val="left"/>
      <w:pPr>
        <w:tabs>
          <w:tab w:val="num" w:pos="0"/>
        </w:tabs>
        <w:ind w:left="786" w:hanging="360"/>
      </w:pPr>
      <w:rPr>
        <w:rFonts w:ascii="Calibri" w:hAnsi="Calibri" w:cs="Calibri" w:hint="default"/>
        <w:iCs/>
        <w:sz w:val="22"/>
        <w:szCs w:val="22"/>
        <w:lang w:eastAsia="pl-PL"/>
      </w:rPr>
    </w:lvl>
    <w:lvl w:ilvl="1">
      <w:start w:val="1"/>
      <w:numFmt w:val="decimal"/>
      <w:lvlText w:val="%2)"/>
      <w:lvlJc w:val="left"/>
      <w:pPr>
        <w:tabs>
          <w:tab w:val="num" w:pos="0"/>
        </w:tabs>
        <w:ind w:left="1440" w:hanging="360"/>
      </w:pPr>
      <w:rPr>
        <w:rFonts w:hint="default"/>
        <w:iCs/>
        <w:color w:val="auto"/>
        <w:sz w:val="22"/>
        <w:szCs w:val="22"/>
      </w:rPr>
    </w:lvl>
    <w:lvl w:ilvl="2">
      <w:start w:val="1"/>
      <w:numFmt w:val="lowerRoman"/>
      <w:lvlText w:val="%3."/>
      <w:lvlJc w:val="right"/>
      <w:pPr>
        <w:tabs>
          <w:tab w:val="num" w:pos="0"/>
        </w:tabs>
        <w:ind w:left="2160" w:hanging="180"/>
      </w:pPr>
    </w:lvl>
    <w:lvl w:ilvl="3">
      <w:start w:val="4"/>
      <w:numFmt w:val="decimal"/>
      <w:lvlText w:val="%4"/>
      <w:lvlJc w:val="left"/>
      <w:pPr>
        <w:tabs>
          <w:tab w:val="num" w:pos="0"/>
        </w:tabs>
        <w:ind w:left="2880" w:hanging="360"/>
      </w:pPr>
      <w:rPr>
        <w:rFonts w:ascii="Calibri" w:hAnsi="Calibri" w:cs="Calibri" w:hint="default"/>
        <w:iCs/>
        <w:sz w:val="22"/>
        <w:szCs w:val="22"/>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5"/>
    <w:multiLevelType w:val="multilevel"/>
    <w:tmpl w:val="00000025"/>
    <w:name w:val="WW8Num41"/>
    <w:lvl w:ilvl="0">
      <w:start w:val="1"/>
      <w:numFmt w:val="decimal"/>
      <w:lvlText w:val="%1)"/>
      <w:lvlJc w:val="left"/>
      <w:pPr>
        <w:tabs>
          <w:tab w:val="num" w:pos="0"/>
        </w:tabs>
        <w:ind w:left="1860" w:hanging="360"/>
      </w:pPr>
      <w:rPr>
        <w:rFonts w:hint="default"/>
        <w:color w:val="auto"/>
        <w:sz w:val="22"/>
        <w:szCs w:val="22"/>
      </w:rPr>
    </w:lvl>
    <w:lvl w:ilvl="1">
      <w:start w:val="1"/>
      <w:numFmt w:val="decimal"/>
      <w:lvlText w:val="%2)"/>
      <w:lvlJc w:val="left"/>
      <w:pPr>
        <w:tabs>
          <w:tab w:val="num" w:pos="708"/>
        </w:tabs>
        <w:ind w:left="1800" w:hanging="360"/>
      </w:pPr>
      <w:rPr>
        <w:b/>
        <w:bCs/>
        <w:sz w:val="22"/>
        <w:szCs w:val="22"/>
      </w:rPr>
    </w:lvl>
    <w:lvl w:ilvl="2">
      <w:start w:val="5"/>
      <w:numFmt w:val="decimal"/>
      <w:lvlText w:val="%3)"/>
      <w:lvlJc w:val="left"/>
      <w:pPr>
        <w:tabs>
          <w:tab w:val="num" w:pos="0"/>
        </w:tabs>
        <w:ind w:left="2700" w:hanging="360"/>
      </w:pPr>
      <w:rPr>
        <w:rFonts w:hint="default"/>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5925786"/>
    <w:multiLevelType w:val="multilevel"/>
    <w:tmpl w:val="019064B2"/>
    <w:lvl w:ilvl="0">
      <w:start w:val="10"/>
      <w:numFmt w:val="decimal"/>
      <w:lvlText w:val="%1"/>
      <w:lvlJc w:val="left"/>
      <w:pPr>
        <w:ind w:left="465" w:hanging="465"/>
      </w:pPr>
      <w:rPr>
        <w:rFonts w:hint="default"/>
      </w:rPr>
    </w:lvl>
    <w:lvl w:ilvl="1">
      <w:start w:val="3"/>
      <w:numFmt w:val="decimal"/>
      <w:lvlText w:val="%1.%2"/>
      <w:lvlJc w:val="left"/>
      <w:pPr>
        <w:ind w:left="1174" w:hanging="46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6FD4C0E"/>
    <w:multiLevelType w:val="multilevel"/>
    <w:tmpl w:val="8EA82A34"/>
    <w:lvl w:ilvl="0">
      <w:start w:val="1"/>
      <w:numFmt w:val="lowerLetter"/>
      <w:lvlText w:val="%1."/>
      <w:lvlJc w:val="left"/>
      <w:pPr>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B26D55"/>
    <w:multiLevelType w:val="hybridMultilevel"/>
    <w:tmpl w:val="30FA5912"/>
    <w:lvl w:ilvl="0" w:tplc="89A623A0">
      <w:start w:val="1"/>
      <w:numFmt w:val="decimal"/>
      <w:lvlText w:val="%1)"/>
      <w:lvlJc w:val="left"/>
      <w:pPr>
        <w:tabs>
          <w:tab w:val="num" w:pos="720"/>
        </w:tabs>
        <w:ind w:left="720" w:hanging="360"/>
      </w:pPr>
      <w:rPr>
        <w:rFonts w:ascii="Calibri" w:eastAsia="Times New Roman" w:hAnsi="Calibri" w:cs="Segoe UI"/>
        <w:b w:val="0"/>
      </w:rPr>
    </w:lvl>
    <w:lvl w:ilvl="1" w:tplc="04150019">
      <w:start w:val="9"/>
      <w:numFmt w:val="decimal"/>
      <w:lvlText w:val="%2)"/>
      <w:lvlJc w:val="left"/>
      <w:pPr>
        <w:tabs>
          <w:tab w:val="num" w:pos="1440"/>
        </w:tabs>
        <w:ind w:left="1440" w:hanging="360"/>
      </w:pPr>
      <w:rPr>
        <w:rFonts w:cs="Times New Roman" w:hint="default"/>
      </w:rPr>
    </w:lvl>
    <w:lvl w:ilvl="2" w:tplc="0415001B">
      <w:start w:val="15"/>
      <w:numFmt w:val="upperRoman"/>
      <w:lvlText w:val="%3."/>
      <w:lvlJc w:val="left"/>
      <w:pPr>
        <w:ind w:left="2700" w:hanging="720"/>
      </w:pPr>
      <w:rPr>
        <w:rFonts w:cs="Times New Roman" w:hint="default"/>
      </w:rPr>
    </w:lvl>
    <w:lvl w:ilvl="3" w:tplc="859AC5B4">
      <w:start w:val="1"/>
      <w:numFmt w:val="decimal"/>
      <w:lvlText w:val="%4."/>
      <w:lvlJc w:val="left"/>
      <w:pPr>
        <w:tabs>
          <w:tab w:val="num" w:pos="2880"/>
        </w:tabs>
        <w:ind w:left="2880" w:hanging="360"/>
      </w:pPr>
      <w:rPr>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E459FC"/>
    <w:multiLevelType w:val="hybridMultilevel"/>
    <w:tmpl w:val="AAD67F38"/>
    <w:lvl w:ilvl="0" w:tplc="21AAF9EE">
      <w:start w:val="1"/>
      <w:numFmt w:val="decimal"/>
      <w:lvlText w:val="%1."/>
      <w:lvlJc w:val="left"/>
      <w:pPr>
        <w:tabs>
          <w:tab w:val="num" w:pos="360"/>
        </w:tabs>
        <w:ind w:left="360" w:hanging="360"/>
      </w:pPr>
      <w:rPr>
        <w:rFonts w:cs="Times New Roman" w:hint="default"/>
        <w:b/>
        <w:color w:val="auto"/>
      </w:rPr>
    </w:lvl>
    <w:lvl w:ilvl="1" w:tplc="1E46CEF0">
      <w:start w:val="1"/>
      <w:numFmt w:val="decimal"/>
      <w:lvlText w:val="%2)"/>
      <w:lvlJc w:val="left"/>
      <w:pPr>
        <w:ind w:left="1440" w:hanging="360"/>
      </w:pPr>
      <w:rPr>
        <w:rFonts w:cs="Times New Roman" w:hint="default"/>
      </w:rPr>
    </w:lvl>
    <w:lvl w:ilvl="2" w:tplc="4156CC16">
      <w:start w:val="1"/>
      <w:numFmt w:val="lowerRoman"/>
      <w:lvlText w:val="%3."/>
      <w:lvlJc w:val="right"/>
      <w:pPr>
        <w:tabs>
          <w:tab w:val="num" w:pos="2160"/>
        </w:tabs>
        <w:ind w:left="2160" w:hanging="180"/>
      </w:pPr>
      <w:rPr>
        <w:rFonts w:cs="Times New Roman"/>
      </w:rPr>
    </w:lvl>
    <w:lvl w:ilvl="3" w:tplc="8E1688E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C95675"/>
    <w:multiLevelType w:val="hybridMultilevel"/>
    <w:tmpl w:val="178A8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678D0"/>
    <w:multiLevelType w:val="hybridMultilevel"/>
    <w:tmpl w:val="18EA1FE4"/>
    <w:lvl w:ilvl="0" w:tplc="3FC021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FB5A64"/>
    <w:multiLevelType w:val="hybridMultilevel"/>
    <w:tmpl w:val="808051BE"/>
    <w:lvl w:ilvl="0" w:tplc="2D8A6BCA">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A236C54"/>
    <w:multiLevelType w:val="hybridMultilevel"/>
    <w:tmpl w:val="A9128FBC"/>
    <w:lvl w:ilvl="0" w:tplc="4F1E8976">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E40F6"/>
    <w:multiLevelType w:val="hybridMultilevel"/>
    <w:tmpl w:val="25CC5006"/>
    <w:lvl w:ilvl="0" w:tplc="C988EF5A">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4" w15:restartNumberingAfterBreak="0">
    <w:nsid w:val="1FF93E54"/>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40E5DFB"/>
    <w:multiLevelType w:val="hybridMultilevel"/>
    <w:tmpl w:val="2A487ABC"/>
    <w:lvl w:ilvl="0" w:tplc="4A6ED9A6">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258CEF2E"/>
    <w:lvl w:ilvl="0" w:tplc="EA64A1FC">
      <w:start w:val="1"/>
      <w:numFmt w:val="decimal"/>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1009"/>
        </w:tabs>
        <w:ind w:left="1009" w:hanging="453"/>
      </w:pPr>
      <w:rPr>
        <w:rFonts w:cs="Times New Roman" w:hint="default"/>
        <w:b/>
      </w:rPr>
    </w:lvl>
    <w:lvl w:ilvl="4" w:tplc="60C854DC">
      <w:start w:val="14"/>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C7CC52C0"/>
    <w:lvl w:ilvl="0" w:tplc="7CDA1352">
      <w:start w:val="1"/>
      <w:numFmt w:val="decimal"/>
      <w:lvlText w:val="%1."/>
      <w:lvlJc w:val="left"/>
      <w:pPr>
        <w:tabs>
          <w:tab w:val="num" w:pos="360"/>
        </w:tabs>
        <w:ind w:left="360" w:hanging="360"/>
      </w:pPr>
      <w:rPr>
        <w:rFonts w:cs="Times New Roman" w:hint="default"/>
        <w:b/>
      </w:rPr>
    </w:lvl>
    <w:lvl w:ilvl="1" w:tplc="12A6B60C"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C7897FE"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16949E1E">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B674DF7"/>
    <w:multiLevelType w:val="hybridMultilevel"/>
    <w:tmpl w:val="79E6098E"/>
    <w:lvl w:ilvl="0" w:tplc="D4D0F218">
      <w:start w:val="1"/>
      <w:numFmt w:val="ordinal"/>
      <w:lvlText w:val="%1"/>
      <w:lvlJc w:val="left"/>
      <w:pPr>
        <w:ind w:left="720" w:hanging="360"/>
      </w:pPr>
      <w:rPr>
        <w:rFonts w:hint="default"/>
        <w:color w:val="auto"/>
        <w:u w:color="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0D10B1"/>
    <w:multiLevelType w:val="hybridMultilevel"/>
    <w:tmpl w:val="AB52F5C0"/>
    <w:lvl w:ilvl="0" w:tplc="7C1E1D84">
      <w:start w:val="1"/>
      <w:numFmt w:val="decimal"/>
      <w:lvlText w:val="%1."/>
      <w:lvlJc w:val="left"/>
      <w:pPr>
        <w:ind w:left="1004" w:hanging="720"/>
      </w:pPr>
      <w:rPr>
        <w:rFonts w:ascii="Arial" w:eastAsia="Times New Roman" w:hAnsi="Arial" w:cs="Arial" w:hint="default"/>
        <w:b/>
        <w:color w:val="auto"/>
      </w:rPr>
    </w:lvl>
    <w:lvl w:ilvl="1" w:tplc="04150019">
      <w:start w:val="1"/>
      <w:numFmt w:val="decimal"/>
      <w:lvlText w:val="%2."/>
      <w:lvlJc w:val="left"/>
      <w:pPr>
        <w:ind w:left="1004" w:hanging="360"/>
      </w:pPr>
      <w:rPr>
        <w:rFonts w:cs="Times New Roman" w:hint="default"/>
        <w:b w:val="0"/>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decimal"/>
      <w:lvlText w:val="%6."/>
      <w:lvlJc w:val="right"/>
      <w:pPr>
        <w:ind w:left="4604" w:hanging="180"/>
      </w:pPr>
      <w:rPr>
        <w:rFonts w:ascii="Arial" w:eastAsia="Times New Roman" w:hAnsi="Arial" w:cs="Arial"/>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15:restartNumberingAfterBreak="0">
    <w:nsid w:val="2EDB529F"/>
    <w:multiLevelType w:val="hybridMultilevel"/>
    <w:tmpl w:val="D3260520"/>
    <w:lvl w:ilvl="0" w:tplc="6B66B53A">
      <w:start w:val="1"/>
      <w:numFmt w:val="decimal"/>
      <w:lvlText w:val="%1."/>
      <w:lvlJc w:val="left"/>
      <w:pPr>
        <w:ind w:left="1146" w:hanging="360"/>
      </w:pPr>
      <w:rPr>
        <w:rFonts w:ascii="Arial" w:eastAsia="Times New Roman" w:hAnsi="Arial" w:cs="Arial" w:hint="default"/>
        <w:b/>
      </w:rPr>
    </w:lvl>
    <w:lvl w:ilvl="1" w:tplc="EAFC78BA">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C5EED990"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307D766D"/>
    <w:multiLevelType w:val="hybridMultilevel"/>
    <w:tmpl w:val="21A8815A"/>
    <w:lvl w:ilvl="0" w:tplc="CF8A93A6">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3906AB2"/>
    <w:multiLevelType w:val="hybridMultilevel"/>
    <w:tmpl w:val="F8B26820"/>
    <w:lvl w:ilvl="0" w:tplc="FD9C1668">
      <w:start w:val="1"/>
      <w:numFmt w:val="decimal"/>
      <w:lvlText w:val="%1."/>
      <w:lvlJc w:val="left"/>
      <w:pPr>
        <w:ind w:left="543" w:hanging="292"/>
      </w:pPr>
      <w:rPr>
        <w:rFonts w:hint="default"/>
        <w:spacing w:val="-1"/>
        <w:w w:val="101"/>
      </w:rPr>
    </w:lvl>
    <w:lvl w:ilvl="1" w:tplc="E7C03F22">
      <w:start w:val="1"/>
      <w:numFmt w:val="lowerLetter"/>
      <w:lvlText w:val="%2)"/>
      <w:lvlJc w:val="left"/>
      <w:pPr>
        <w:ind w:left="983" w:hanging="376"/>
      </w:pPr>
      <w:rPr>
        <w:rFonts w:ascii="Times New Roman" w:eastAsia="Times New Roman" w:hAnsi="Times New Roman" w:cs="Times New Roman" w:hint="default"/>
        <w:b w:val="0"/>
        <w:bCs w:val="0"/>
        <w:i w:val="0"/>
        <w:iCs w:val="0"/>
        <w:color w:val="2A2A2A"/>
        <w:spacing w:val="-1"/>
        <w:w w:val="99"/>
        <w:sz w:val="21"/>
        <w:szCs w:val="21"/>
      </w:rPr>
    </w:lvl>
    <w:lvl w:ilvl="2" w:tplc="896C9E5C">
      <w:numFmt w:val="bullet"/>
      <w:lvlText w:val="•"/>
      <w:lvlJc w:val="left"/>
      <w:pPr>
        <w:ind w:left="2013" w:hanging="376"/>
      </w:pPr>
      <w:rPr>
        <w:rFonts w:hint="default"/>
      </w:rPr>
    </w:lvl>
    <w:lvl w:ilvl="3" w:tplc="A28C865C">
      <w:numFmt w:val="bullet"/>
      <w:lvlText w:val="•"/>
      <w:lvlJc w:val="left"/>
      <w:pPr>
        <w:ind w:left="3047" w:hanging="376"/>
      </w:pPr>
      <w:rPr>
        <w:rFonts w:hint="default"/>
      </w:rPr>
    </w:lvl>
    <w:lvl w:ilvl="4" w:tplc="142298DC">
      <w:numFmt w:val="bullet"/>
      <w:lvlText w:val="•"/>
      <w:lvlJc w:val="left"/>
      <w:pPr>
        <w:ind w:left="4081" w:hanging="376"/>
      </w:pPr>
      <w:rPr>
        <w:rFonts w:hint="default"/>
      </w:rPr>
    </w:lvl>
    <w:lvl w:ilvl="5" w:tplc="C59EFC60">
      <w:numFmt w:val="bullet"/>
      <w:lvlText w:val="•"/>
      <w:lvlJc w:val="left"/>
      <w:pPr>
        <w:ind w:left="5115" w:hanging="376"/>
      </w:pPr>
      <w:rPr>
        <w:rFonts w:hint="default"/>
      </w:rPr>
    </w:lvl>
    <w:lvl w:ilvl="6" w:tplc="73CE11F2">
      <w:numFmt w:val="bullet"/>
      <w:lvlText w:val="•"/>
      <w:lvlJc w:val="left"/>
      <w:pPr>
        <w:ind w:left="6149" w:hanging="376"/>
      </w:pPr>
      <w:rPr>
        <w:rFonts w:hint="default"/>
      </w:rPr>
    </w:lvl>
    <w:lvl w:ilvl="7" w:tplc="D5748074">
      <w:numFmt w:val="bullet"/>
      <w:lvlText w:val="•"/>
      <w:lvlJc w:val="left"/>
      <w:pPr>
        <w:ind w:left="7183" w:hanging="376"/>
      </w:pPr>
      <w:rPr>
        <w:rFonts w:hint="default"/>
      </w:rPr>
    </w:lvl>
    <w:lvl w:ilvl="8" w:tplc="5BC05AE2">
      <w:numFmt w:val="bullet"/>
      <w:lvlText w:val="•"/>
      <w:lvlJc w:val="left"/>
      <w:pPr>
        <w:ind w:left="8217" w:hanging="376"/>
      </w:pPr>
      <w:rPr>
        <w:rFonts w:hint="default"/>
      </w:rPr>
    </w:lvl>
  </w:abstractNum>
  <w:abstractNum w:abstractNumId="24" w15:restartNumberingAfterBreak="0">
    <w:nsid w:val="399831FB"/>
    <w:multiLevelType w:val="hybridMultilevel"/>
    <w:tmpl w:val="32D0CC1A"/>
    <w:lvl w:ilvl="0" w:tplc="CEF63322">
      <w:start w:val="1"/>
      <w:numFmt w:val="decimal"/>
      <w:lvlText w:val="%1)"/>
      <w:lvlJc w:val="left"/>
      <w:pPr>
        <w:ind w:left="1004" w:hanging="360"/>
      </w:pPr>
      <w:rPr>
        <w:rFonts w:cs="Times New Roman"/>
        <w:b/>
      </w:rPr>
    </w:lvl>
    <w:lvl w:ilvl="1" w:tplc="77FA523C"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3ADD7447"/>
    <w:multiLevelType w:val="hybridMultilevel"/>
    <w:tmpl w:val="1166B5F4"/>
    <w:lvl w:ilvl="0" w:tplc="E954BFD2">
      <w:start w:val="1"/>
      <w:numFmt w:val="upperRoman"/>
      <w:lvlText w:val="%1."/>
      <w:lvlJc w:val="left"/>
      <w:pPr>
        <w:ind w:left="419" w:hanging="195"/>
      </w:pPr>
      <w:rPr>
        <w:rFonts w:hint="default"/>
        <w:w w:val="103"/>
      </w:rPr>
    </w:lvl>
    <w:lvl w:ilvl="1" w:tplc="638ED88A">
      <w:start w:val="1"/>
      <w:numFmt w:val="decimal"/>
      <w:lvlText w:val="%2."/>
      <w:lvlJc w:val="left"/>
      <w:pPr>
        <w:ind w:left="213" w:hanging="247"/>
      </w:pPr>
      <w:rPr>
        <w:rFonts w:hint="default"/>
        <w:w w:val="101"/>
      </w:rPr>
    </w:lvl>
    <w:lvl w:ilvl="2" w:tplc="C1CAF8EC">
      <w:start w:val="1"/>
      <w:numFmt w:val="lowerLetter"/>
      <w:lvlText w:val="%3)"/>
      <w:lvlJc w:val="left"/>
      <w:pPr>
        <w:ind w:left="727" w:hanging="226"/>
      </w:pPr>
      <w:rPr>
        <w:rFonts w:ascii="Times New Roman" w:eastAsia="Times New Roman" w:hAnsi="Times New Roman" w:cs="Times New Roman" w:hint="default"/>
        <w:b w:val="0"/>
        <w:bCs w:val="0"/>
        <w:i w:val="0"/>
        <w:iCs w:val="0"/>
        <w:color w:val="282826"/>
        <w:spacing w:val="-1"/>
        <w:w w:val="106"/>
        <w:sz w:val="21"/>
        <w:szCs w:val="21"/>
      </w:rPr>
    </w:lvl>
    <w:lvl w:ilvl="3" w:tplc="0A3E39DE">
      <w:numFmt w:val="bullet"/>
      <w:lvlText w:val="•"/>
      <w:lvlJc w:val="left"/>
      <w:pPr>
        <w:ind w:left="1915" w:hanging="226"/>
      </w:pPr>
      <w:rPr>
        <w:rFonts w:hint="default"/>
      </w:rPr>
    </w:lvl>
    <w:lvl w:ilvl="4" w:tplc="45DC5474">
      <w:numFmt w:val="bullet"/>
      <w:lvlText w:val="•"/>
      <w:lvlJc w:val="left"/>
      <w:pPr>
        <w:ind w:left="3111" w:hanging="226"/>
      </w:pPr>
      <w:rPr>
        <w:rFonts w:hint="default"/>
      </w:rPr>
    </w:lvl>
    <w:lvl w:ilvl="5" w:tplc="777418BC">
      <w:numFmt w:val="bullet"/>
      <w:lvlText w:val="•"/>
      <w:lvlJc w:val="left"/>
      <w:pPr>
        <w:ind w:left="4307" w:hanging="226"/>
      </w:pPr>
      <w:rPr>
        <w:rFonts w:hint="default"/>
      </w:rPr>
    </w:lvl>
    <w:lvl w:ilvl="6" w:tplc="3B546D00">
      <w:numFmt w:val="bullet"/>
      <w:lvlText w:val="•"/>
      <w:lvlJc w:val="left"/>
      <w:pPr>
        <w:ind w:left="5502" w:hanging="226"/>
      </w:pPr>
      <w:rPr>
        <w:rFonts w:hint="default"/>
      </w:rPr>
    </w:lvl>
    <w:lvl w:ilvl="7" w:tplc="F9CCCDE2">
      <w:numFmt w:val="bullet"/>
      <w:lvlText w:val="•"/>
      <w:lvlJc w:val="left"/>
      <w:pPr>
        <w:ind w:left="6698" w:hanging="226"/>
      </w:pPr>
      <w:rPr>
        <w:rFonts w:hint="default"/>
      </w:rPr>
    </w:lvl>
    <w:lvl w:ilvl="8" w:tplc="0D3C2692">
      <w:numFmt w:val="bullet"/>
      <w:lvlText w:val="•"/>
      <w:lvlJc w:val="left"/>
      <w:pPr>
        <w:ind w:left="7894" w:hanging="226"/>
      </w:pPr>
      <w:rPr>
        <w:rFonts w:hint="default"/>
      </w:rPr>
    </w:lvl>
  </w:abstractNum>
  <w:abstractNum w:abstractNumId="26" w15:restartNumberingAfterBreak="0">
    <w:nsid w:val="3E690A40"/>
    <w:multiLevelType w:val="hybridMultilevel"/>
    <w:tmpl w:val="CA14127A"/>
    <w:lvl w:ilvl="0" w:tplc="2B362408">
      <w:start w:val="1"/>
      <w:numFmt w:val="lowerLetter"/>
      <w:lvlText w:val="%1)"/>
      <w:lvlJc w:val="left"/>
      <w:pPr>
        <w:ind w:left="485" w:hanging="231"/>
        <w:jc w:val="right"/>
      </w:pPr>
      <w:rPr>
        <w:rFonts w:hint="default"/>
        <w:spacing w:val="-1"/>
        <w:w w:val="109"/>
      </w:rPr>
    </w:lvl>
    <w:lvl w:ilvl="1" w:tplc="B76AEA12">
      <w:numFmt w:val="bullet"/>
      <w:lvlText w:val="•"/>
      <w:lvlJc w:val="left"/>
      <w:pPr>
        <w:ind w:left="1460" w:hanging="231"/>
      </w:pPr>
      <w:rPr>
        <w:rFonts w:hint="default"/>
      </w:rPr>
    </w:lvl>
    <w:lvl w:ilvl="2" w:tplc="41165506">
      <w:numFmt w:val="bullet"/>
      <w:lvlText w:val="•"/>
      <w:lvlJc w:val="left"/>
      <w:pPr>
        <w:ind w:left="2441" w:hanging="231"/>
      </w:pPr>
      <w:rPr>
        <w:rFonts w:hint="default"/>
      </w:rPr>
    </w:lvl>
    <w:lvl w:ilvl="3" w:tplc="4AE6BB78">
      <w:numFmt w:val="bullet"/>
      <w:lvlText w:val="•"/>
      <w:lvlJc w:val="left"/>
      <w:pPr>
        <w:ind w:left="3421" w:hanging="231"/>
      </w:pPr>
      <w:rPr>
        <w:rFonts w:hint="default"/>
      </w:rPr>
    </w:lvl>
    <w:lvl w:ilvl="4" w:tplc="595EEA9A">
      <w:numFmt w:val="bullet"/>
      <w:lvlText w:val="•"/>
      <w:lvlJc w:val="left"/>
      <w:pPr>
        <w:ind w:left="4402" w:hanging="231"/>
      </w:pPr>
      <w:rPr>
        <w:rFonts w:hint="default"/>
      </w:rPr>
    </w:lvl>
    <w:lvl w:ilvl="5" w:tplc="A9768E5A">
      <w:numFmt w:val="bullet"/>
      <w:lvlText w:val="•"/>
      <w:lvlJc w:val="left"/>
      <w:pPr>
        <w:ind w:left="5382" w:hanging="231"/>
      </w:pPr>
      <w:rPr>
        <w:rFonts w:hint="default"/>
      </w:rPr>
    </w:lvl>
    <w:lvl w:ilvl="6" w:tplc="804C77DC">
      <w:numFmt w:val="bullet"/>
      <w:lvlText w:val="•"/>
      <w:lvlJc w:val="left"/>
      <w:pPr>
        <w:ind w:left="6363" w:hanging="231"/>
      </w:pPr>
      <w:rPr>
        <w:rFonts w:hint="default"/>
      </w:rPr>
    </w:lvl>
    <w:lvl w:ilvl="7" w:tplc="C12E7DA2">
      <w:numFmt w:val="bullet"/>
      <w:lvlText w:val="•"/>
      <w:lvlJc w:val="left"/>
      <w:pPr>
        <w:ind w:left="7343" w:hanging="231"/>
      </w:pPr>
      <w:rPr>
        <w:rFonts w:hint="default"/>
      </w:rPr>
    </w:lvl>
    <w:lvl w:ilvl="8" w:tplc="224076D8">
      <w:numFmt w:val="bullet"/>
      <w:lvlText w:val="•"/>
      <w:lvlJc w:val="left"/>
      <w:pPr>
        <w:ind w:left="8324" w:hanging="231"/>
      </w:pPr>
      <w:rPr>
        <w:rFonts w:hint="default"/>
      </w:rPr>
    </w:lvl>
  </w:abstractNum>
  <w:abstractNum w:abstractNumId="27" w15:restartNumberingAfterBreak="0">
    <w:nsid w:val="424D34EC"/>
    <w:multiLevelType w:val="multilevel"/>
    <w:tmpl w:val="D9285DF6"/>
    <w:lvl w:ilvl="0">
      <w:start w:val="5"/>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8" w15:restartNumberingAfterBreak="0">
    <w:nsid w:val="43915B34"/>
    <w:multiLevelType w:val="hybridMultilevel"/>
    <w:tmpl w:val="D5BAC130"/>
    <w:lvl w:ilvl="0" w:tplc="D4D0F218">
      <w:start w:val="1"/>
      <w:numFmt w:val="ordinal"/>
      <w:lvlText w:val="%1"/>
      <w:lvlJc w:val="left"/>
      <w:pPr>
        <w:ind w:left="720" w:hanging="360"/>
      </w:pPr>
      <w:rPr>
        <w:rFonts w:hint="default"/>
        <w:color w:val="auto"/>
        <w:u w:color="FFFFFF" w:themeColor="background1"/>
      </w:rPr>
    </w:lvl>
    <w:lvl w:ilvl="1" w:tplc="04150019">
      <w:start w:val="1"/>
      <w:numFmt w:val="lowerLetter"/>
      <w:lvlText w:val="%2."/>
      <w:lvlJc w:val="left"/>
      <w:pPr>
        <w:ind w:left="1440" w:hanging="360"/>
      </w:pPr>
    </w:lvl>
    <w:lvl w:ilvl="2" w:tplc="D324C114">
      <w:start w:val="15"/>
      <w:numFmt w:val="decimal"/>
      <w:lvlText w:val="%3."/>
      <w:lvlJc w:val="left"/>
      <w:pPr>
        <w:ind w:left="2340" w:hanging="360"/>
      </w:pPr>
      <w:rPr>
        <w:rFonts w:hint="default"/>
      </w:rPr>
    </w:lvl>
    <w:lvl w:ilvl="3" w:tplc="58843912">
      <w:start w:val="10"/>
      <w:numFmt w:val="decimal"/>
      <w:lvlText w:val="%4"/>
      <w:lvlJc w:val="left"/>
      <w:pPr>
        <w:ind w:left="2880" w:hanging="360"/>
      </w:pPr>
      <w:rPr>
        <w:rFonts w:hint="default"/>
      </w:rPr>
    </w:lvl>
    <w:lvl w:ilvl="4" w:tplc="6CC2C6FE">
      <w:start w:val="14"/>
      <w:numFmt w:val="upperRoman"/>
      <w:lvlText w:val="%5."/>
      <w:lvlJc w:val="left"/>
      <w:pPr>
        <w:ind w:left="3960" w:hanging="720"/>
      </w:pPr>
      <w:rPr>
        <w:rFonts w:hint="default"/>
      </w:rPr>
    </w:lvl>
    <w:lvl w:ilvl="5" w:tplc="04150017">
      <w:start w:val="1"/>
      <w:numFmt w:val="lowerLetter"/>
      <w:lvlText w:val="%6)"/>
      <w:lvlJc w:val="left"/>
      <w:pPr>
        <w:ind w:left="4500" w:hanging="360"/>
      </w:pPr>
      <w:rPr>
        <w:rFonts w:hint="default"/>
        <w:b w:val="0"/>
        <w:color w:val="auto"/>
        <w:sz w:val="20"/>
      </w:rPr>
    </w:lvl>
    <w:lvl w:ilvl="6" w:tplc="F1641F0C">
      <w:start w:val="1"/>
      <w:numFmt w:val="decimal"/>
      <w:lvlText w:val="%7."/>
      <w:lvlJc w:val="left"/>
      <w:pPr>
        <w:ind w:left="36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83522B"/>
    <w:multiLevelType w:val="hybridMultilevel"/>
    <w:tmpl w:val="271258E8"/>
    <w:lvl w:ilvl="0" w:tplc="316A1720">
      <w:start w:val="3"/>
      <w:numFmt w:val="decimal"/>
      <w:lvlText w:val="%1."/>
      <w:lvlJc w:val="left"/>
      <w:pPr>
        <w:ind w:left="487" w:hanging="213"/>
        <w:jc w:val="right"/>
      </w:pPr>
      <w:rPr>
        <w:rFonts w:hint="default"/>
        <w:w w:val="109"/>
      </w:rPr>
    </w:lvl>
    <w:lvl w:ilvl="1" w:tplc="7CD80C82">
      <w:numFmt w:val="bullet"/>
      <w:lvlText w:val="•"/>
      <w:lvlJc w:val="left"/>
      <w:pPr>
        <w:ind w:left="1460" w:hanging="213"/>
      </w:pPr>
      <w:rPr>
        <w:rFonts w:hint="default"/>
      </w:rPr>
    </w:lvl>
    <w:lvl w:ilvl="2" w:tplc="3CBC6D50">
      <w:numFmt w:val="bullet"/>
      <w:lvlText w:val="•"/>
      <w:lvlJc w:val="left"/>
      <w:pPr>
        <w:ind w:left="2441" w:hanging="213"/>
      </w:pPr>
      <w:rPr>
        <w:rFonts w:hint="default"/>
      </w:rPr>
    </w:lvl>
    <w:lvl w:ilvl="3" w:tplc="FACC0D2C">
      <w:numFmt w:val="bullet"/>
      <w:lvlText w:val="•"/>
      <w:lvlJc w:val="left"/>
      <w:pPr>
        <w:ind w:left="3421" w:hanging="213"/>
      </w:pPr>
      <w:rPr>
        <w:rFonts w:hint="default"/>
      </w:rPr>
    </w:lvl>
    <w:lvl w:ilvl="4" w:tplc="8BBE5D1E">
      <w:numFmt w:val="bullet"/>
      <w:lvlText w:val="•"/>
      <w:lvlJc w:val="left"/>
      <w:pPr>
        <w:ind w:left="4402" w:hanging="213"/>
      </w:pPr>
      <w:rPr>
        <w:rFonts w:hint="default"/>
      </w:rPr>
    </w:lvl>
    <w:lvl w:ilvl="5" w:tplc="C02A8572">
      <w:numFmt w:val="bullet"/>
      <w:lvlText w:val="•"/>
      <w:lvlJc w:val="left"/>
      <w:pPr>
        <w:ind w:left="5382" w:hanging="213"/>
      </w:pPr>
      <w:rPr>
        <w:rFonts w:hint="default"/>
      </w:rPr>
    </w:lvl>
    <w:lvl w:ilvl="6" w:tplc="0624F454">
      <w:numFmt w:val="bullet"/>
      <w:lvlText w:val="•"/>
      <w:lvlJc w:val="left"/>
      <w:pPr>
        <w:ind w:left="6363" w:hanging="213"/>
      </w:pPr>
      <w:rPr>
        <w:rFonts w:hint="default"/>
      </w:rPr>
    </w:lvl>
    <w:lvl w:ilvl="7" w:tplc="F1EA2CE0">
      <w:numFmt w:val="bullet"/>
      <w:lvlText w:val="•"/>
      <w:lvlJc w:val="left"/>
      <w:pPr>
        <w:ind w:left="7343" w:hanging="213"/>
      </w:pPr>
      <w:rPr>
        <w:rFonts w:hint="default"/>
      </w:rPr>
    </w:lvl>
    <w:lvl w:ilvl="8" w:tplc="FBBCE4EA">
      <w:numFmt w:val="bullet"/>
      <w:lvlText w:val="•"/>
      <w:lvlJc w:val="left"/>
      <w:pPr>
        <w:ind w:left="8324" w:hanging="213"/>
      </w:pPr>
      <w:rPr>
        <w:rFonts w:hint="default"/>
      </w:rPr>
    </w:lvl>
  </w:abstractNum>
  <w:abstractNum w:abstractNumId="30" w15:restartNumberingAfterBreak="0">
    <w:nsid w:val="46B724FE"/>
    <w:multiLevelType w:val="hybridMultilevel"/>
    <w:tmpl w:val="44749280"/>
    <w:lvl w:ilvl="0" w:tplc="042C72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9E58DE"/>
    <w:multiLevelType w:val="hybridMultilevel"/>
    <w:tmpl w:val="3ABC8732"/>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4241F7C"/>
    <w:multiLevelType w:val="multilevel"/>
    <w:tmpl w:val="2850F32E"/>
    <w:lvl w:ilvl="0">
      <w:start w:val="1"/>
      <w:numFmt w:val="decimal"/>
      <w:lvlText w:val="%1."/>
      <w:lvlJc w:val="left"/>
      <w:pPr>
        <w:ind w:left="360" w:hanging="360"/>
      </w:pPr>
      <w:rPr>
        <w:rFonts w:cs="Times New Roman"/>
        <w:color w:val="00000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553C3585"/>
    <w:multiLevelType w:val="hybridMultilevel"/>
    <w:tmpl w:val="0074B928"/>
    <w:lvl w:ilvl="0" w:tplc="D04EDAEC">
      <w:start w:val="1"/>
      <w:numFmt w:val="decimal"/>
      <w:lvlText w:val="%1.)"/>
      <w:lvlJc w:val="left"/>
      <w:pPr>
        <w:ind w:left="786"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EA3EDB"/>
    <w:multiLevelType w:val="multilevel"/>
    <w:tmpl w:val="87D2EDC4"/>
    <w:lvl w:ilvl="0">
      <w:start w:val="1"/>
      <w:numFmt w:val="decimal"/>
      <w:lvlText w:val="%1."/>
      <w:lvlJc w:val="left"/>
      <w:pPr>
        <w:tabs>
          <w:tab w:val="num" w:pos="1009"/>
        </w:tabs>
        <w:ind w:left="0"/>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E55B77"/>
    <w:multiLevelType w:val="hybridMultilevel"/>
    <w:tmpl w:val="3F5E6B56"/>
    <w:lvl w:ilvl="0" w:tplc="1F16F3FC">
      <w:start w:val="1"/>
      <w:numFmt w:val="decimal"/>
      <w:lvlText w:val="%1)"/>
      <w:lvlJc w:val="left"/>
      <w:pPr>
        <w:ind w:left="456" w:hanging="242"/>
        <w:jc w:val="right"/>
      </w:pPr>
      <w:rPr>
        <w:rFonts w:hint="default"/>
        <w:w w:val="107"/>
      </w:rPr>
    </w:lvl>
    <w:lvl w:ilvl="1" w:tplc="B1964282">
      <w:start w:val="1"/>
      <w:numFmt w:val="lowerLetter"/>
      <w:lvlText w:val="%2)"/>
      <w:lvlJc w:val="left"/>
      <w:pPr>
        <w:ind w:left="221" w:hanging="229"/>
      </w:pPr>
      <w:rPr>
        <w:rFonts w:ascii="Times New Roman" w:eastAsia="Times New Roman" w:hAnsi="Times New Roman" w:cs="Times New Roman" w:hint="default"/>
        <w:b w:val="0"/>
        <w:bCs w:val="0"/>
        <w:i w:val="0"/>
        <w:iCs w:val="0"/>
        <w:color w:val="282826"/>
        <w:spacing w:val="-1"/>
        <w:w w:val="109"/>
        <w:sz w:val="21"/>
        <w:szCs w:val="21"/>
      </w:rPr>
    </w:lvl>
    <w:lvl w:ilvl="2" w:tplc="F426D650">
      <w:numFmt w:val="bullet"/>
      <w:lvlText w:val="•"/>
      <w:lvlJc w:val="left"/>
      <w:pPr>
        <w:ind w:left="1551" w:hanging="229"/>
      </w:pPr>
      <w:rPr>
        <w:rFonts w:hint="default"/>
      </w:rPr>
    </w:lvl>
    <w:lvl w:ilvl="3" w:tplc="68F63E56">
      <w:numFmt w:val="bullet"/>
      <w:lvlText w:val="•"/>
      <w:lvlJc w:val="left"/>
      <w:pPr>
        <w:ind w:left="2643" w:hanging="229"/>
      </w:pPr>
      <w:rPr>
        <w:rFonts w:hint="default"/>
      </w:rPr>
    </w:lvl>
    <w:lvl w:ilvl="4" w:tplc="FD74096A">
      <w:numFmt w:val="bullet"/>
      <w:lvlText w:val="•"/>
      <w:lvlJc w:val="left"/>
      <w:pPr>
        <w:ind w:left="3735" w:hanging="229"/>
      </w:pPr>
      <w:rPr>
        <w:rFonts w:hint="default"/>
      </w:rPr>
    </w:lvl>
    <w:lvl w:ilvl="5" w:tplc="8A7C3A44">
      <w:numFmt w:val="bullet"/>
      <w:lvlText w:val="•"/>
      <w:lvlJc w:val="left"/>
      <w:pPr>
        <w:ind w:left="4826" w:hanging="229"/>
      </w:pPr>
      <w:rPr>
        <w:rFonts w:hint="default"/>
      </w:rPr>
    </w:lvl>
    <w:lvl w:ilvl="6" w:tplc="B32C51C0">
      <w:numFmt w:val="bullet"/>
      <w:lvlText w:val="•"/>
      <w:lvlJc w:val="left"/>
      <w:pPr>
        <w:ind w:left="5918" w:hanging="229"/>
      </w:pPr>
      <w:rPr>
        <w:rFonts w:hint="default"/>
      </w:rPr>
    </w:lvl>
    <w:lvl w:ilvl="7" w:tplc="9A84494C">
      <w:numFmt w:val="bullet"/>
      <w:lvlText w:val="•"/>
      <w:lvlJc w:val="left"/>
      <w:pPr>
        <w:ind w:left="7010" w:hanging="229"/>
      </w:pPr>
      <w:rPr>
        <w:rFonts w:hint="default"/>
      </w:rPr>
    </w:lvl>
    <w:lvl w:ilvl="8" w:tplc="67D269D6">
      <w:numFmt w:val="bullet"/>
      <w:lvlText w:val="•"/>
      <w:lvlJc w:val="left"/>
      <w:pPr>
        <w:ind w:left="8102" w:hanging="229"/>
      </w:pPr>
      <w:rPr>
        <w:rFonts w:hint="default"/>
      </w:rPr>
    </w:lvl>
  </w:abstractNum>
  <w:abstractNum w:abstractNumId="36" w15:restartNumberingAfterBreak="0">
    <w:nsid w:val="634D553A"/>
    <w:multiLevelType w:val="hybridMultilevel"/>
    <w:tmpl w:val="32F0A5A8"/>
    <w:lvl w:ilvl="0" w:tplc="819243CE">
      <w:start w:val="1"/>
      <w:numFmt w:val="decimal"/>
      <w:lvlText w:val="%1."/>
      <w:lvlJc w:val="left"/>
      <w:pPr>
        <w:ind w:left="220" w:hanging="295"/>
      </w:pPr>
      <w:rPr>
        <w:rFonts w:ascii="Times New Roman" w:eastAsia="Times New Roman" w:hAnsi="Times New Roman" w:cs="Times New Roman"/>
        <w:b w:val="0"/>
        <w:bCs w:val="0"/>
        <w:i w:val="0"/>
        <w:iCs w:val="0"/>
        <w:color w:val="282828"/>
        <w:w w:val="103"/>
        <w:sz w:val="21"/>
        <w:szCs w:val="21"/>
      </w:rPr>
    </w:lvl>
    <w:lvl w:ilvl="1" w:tplc="2824525A">
      <w:numFmt w:val="bullet"/>
      <w:lvlText w:val="•"/>
      <w:lvlJc w:val="left"/>
      <w:pPr>
        <w:ind w:left="1226" w:hanging="295"/>
      </w:pPr>
      <w:rPr>
        <w:rFonts w:hint="default"/>
      </w:rPr>
    </w:lvl>
    <w:lvl w:ilvl="2" w:tplc="CB90D884">
      <w:numFmt w:val="bullet"/>
      <w:lvlText w:val="•"/>
      <w:lvlJc w:val="left"/>
      <w:pPr>
        <w:ind w:left="2233" w:hanging="295"/>
      </w:pPr>
      <w:rPr>
        <w:rFonts w:hint="default"/>
      </w:rPr>
    </w:lvl>
    <w:lvl w:ilvl="3" w:tplc="FA46F3AE">
      <w:numFmt w:val="bullet"/>
      <w:lvlText w:val="•"/>
      <w:lvlJc w:val="left"/>
      <w:pPr>
        <w:ind w:left="3239" w:hanging="295"/>
      </w:pPr>
      <w:rPr>
        <w:rFonts w:hint="default"/>
      </w:rPr>
    </w:lvl>
    <w:lvl w:ilvl="4" w:tplc="049ACC8E">
      <w:numFmt w:val="bullet"/>
      <w:lvlText w:val="•"/>
      <w:lvlJc w:val="left"/>
      <w:pPr>
        <w:ind w:left="4246" w:hanging="295"/>
      </w:pPr>
      <w:rPr>
        <w:rFonts w:hint="default"/>
      </w:rPr>
    </w:lvl>
    <w:lvl w:ilvl="5" w:tplc="00FC028A">
      <w:numFmt w:val="bullet"/>
      <w:lvlText w:val="•"/>
      <w:lvlJc w:val="left"/>
      <w:pPr>
        <w:ind w:left="5252" w:hanging="295"/>
      </w:pPr>
      <w:rPr>
        <w:rFonts w:hint="default"/>
      </w:rPr>
    </w:lvl>
    <w:lvl w:ilvl="6" w:tplc="9F96AF06">
      <w:numFmt w:val="bullet"/>
      <w:lvlText w:val="•"/>
      <w:lvlJc w:val="left"/>
      <w:pPr>
        <w:ind w:left="6259" w:hanging="295"/>
      </w:pPr>
      <w:rPr>
        <w:rFonts w:hint="default"/>
      </w:rPr>
    </w:lvl>
    <w:lvl w:ilvl="7" w:tplc="0D28FD28">
      <w:numFmt w:val="bullet"/>
      <w:lvlText w:val="•"/>
      <w:lvlJc w:val="left"/>
      <w:pPr>
        <w:ind w:left="7265" w:hanging="295"/>
      </w:pPr>
      <w:rPr>
        <w:rFonts w:hint="default"/>
      </w:rPr>
    </w:lvl>
    <w:lvl w:ilvl="8" w:tplc="A9EE9E18">
      <w:numFmt w:val="bullet"/>
      <w:lvlText w:val="•"/>
      <w:lvlJc w:val="left"/>
      <w:pPr>
        <w:ind w:left="8272" w:hanging="295"/>
      </w:pPr>
      <w:rPr>
        <w:rFonts w:hint="default"/>
      </w:rPr>
    </w:lvl>
  </w:abstractNum>
  <w:abstractNum w:abstractNumId="37" w15:restartNumberingAfterBreak="0">
    <w:nsid w:val="653F798F"/>
    <w:multiLevelType w:val="hybridMultilevel"/>
    <w:tmpl w:val="871011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7D2374C"/>
    <w:multiLevelType w:val="hybridMultilevel"/>
    <w:tmpl w:val="40520FB4"/>
    <w:lvl w:ilvl="0" w:tplc="04150005">
      <w:start w:val="1"/>
      <w:numFmt w:val="decimal"/>
      <w:lvlText w:val="%1."/>
      <w:lvlJc w:val="left"/>
      <w:pPr>
        <w:tabs>
          <w:tab w:val="num" w:pos="454"/>
        </w:tabs>
        <w:ind w:left="454" w:hanging="454"/>
      </w:pPr>
      <w:rPr>
        <w:rFonts w:cs="Times New Roman" w:hint="default"/>
        <w:b/>
      </w:rPr>
    </w:lvl>
    <w:lvl w:ilvl="1" w:tplc="04150017">
      <w:start w:val="1"/>
      <w:numFmt w:val="lowerLetter"/>
      <w:lvlText w:val="%2)"/>
      <w:lvlJc w:val="left"/>
      <w:pPr>
        <w:ind w:left="884" w:hanging="360"/>
      </w:pPr>
      <w:rPr>
        <w:rFonts w:hint="default"/>
        <w:b w:val="0"/>
        <w:sz w:val="20"/>
      </w:rPr>
    </w:lvl>
    <w:lvl w:ilvl="2" w:tplc="04150005">
      <w:start w:val="1"/>
      <w:numFmt w:val="decimal"/>
      <w:lvlText w:val="%3)"/>
      <w:lvlJc w:val="left"/>
      <w:pPr>
        <w:ind w:left="1784" w:hanging="360"/>
      </w:pPr>
      <w:rPr>
        <w:rFonts w:cs="Times New Roman" w:hint="default"/>
        <w:b/>
        <w:bCs/>
      </w:rPr>
    </w:lvl>
    <w:lvl w:ilvl="3" w:tplc="04150001">
      <w:start w:val="1"/>
      <w:numFmt w:val="decimal"/>
      <w:lvlText w:val="%4."/>
      <w:lvlJc w:val="left"/>
      <w:pPr>
        <w:tabs>
          <w:tab w:val="num" w:pos="2324"/>
        </w:tabs>
        <w:ind w:left="2324" w:hanging="360"/>
      </w:pPr>
      <w:rPr>
        <w:rFonts w:cs="Times New Roman"/>
        <w:b/>
      </w:rPr>
    </w:lvl>
    <w:lvl w:ilvl="4" w:tplc="04150003" w:tentative="1">
      <w:start w:val="1"/>
      <w:numFmt w:val="lowerLetter"/>
      <w:lvlText w:val="%5."/>
      <w:lvlJc w:val="left"/>
      <w:pPr>
        <w:tabs>
          <w:tab w:val="num" w:pos="3044"/>
        </w:tabs>
        <w:ind w:left="3044" w:hanging="360"/>
      </w:pPr>
      <w:rPr>
        <w:rFonts w:cs="Times New Roman"/>
      </w:rPr>
    </w:lvl>
    <w:lvl w:ilvl="5" w:tplc="04150005">
      <w:start w:val="1"/>
      <w:numFmt w:val="lowerRoman"/>
      <w:lvlText w:val="%6."/>
      <w:lvlJc w:val="right"/>
      <w:pPr>
        <w:tabs>
          <w:tab w:val="num" w:pos="3764"/>
        </w:tabs>
        <w:ind w:left="3764" w:hanging="180"/>
      </w:pPr>
      <w:rPr>
        <w:rFonts w:cs="Times New Roman"/>
      </w:rPr>
    </w:lvl>
    <w:lvl w:ilvl="6" w:tplc="04150001" w:tentative="1">
      <w:start w:val="1"/>
      <w:numFmt w:val="decimal"/>
      <w:lvlText w:val="%7."/>
      <w:lvlJc w:val="left"/>
      <w:pPr>
        <w:tabs>
          <w:tab w:val="num" w:pos="4484"/>
        </w:tabs>
        <w:ind w:left="4484" w:hanging="360"/>
      </w:pPr>
      <w:rPr>
        <w:rFonts w:cs="Times New Roman"/>
      </w:rPr>
    </w:lvl>
    <w:lvl w:ilvl="7" w:tplc="04150003" w:tentative="1">
      <w:start w:val="1"/>
      <w:numFmt w:val="lowerLetter"/>
      <w:lvlText w:val="%8."/>
      <w:lvlJc w:val="left"/>
      <w:pPr>
        <w:tabs>
          <w:tab w:val="num" w:pos="5204"/>
        </w:tabs>
        <w:ind w:left="5204" w:hanging="360"/>
      </w:pPr>
      <w:rPr>
        <w:rFonts w:cs="Times New Roman"/>
      </w:rPr>
    </w:lvl>
    <w:lvl w:ilvl="8" w:tplc="04150005" w:tentative="1">
      <w:start w:val="1"/>
      <w:numFmt w:val="lowerRoman"/>
      <w:lvlText w:val="%9."/>
      <w:lvlJc w:val="right"/>
      <w:pPr>
        <w:tabs>
          <w:tab w:val="num" w:pos="5924"/>
        </w:tabs>
        <w:ind w:left="5924" w:hanging="180"/>
      </w:pPr>
      <w:rPr>
        <w:rFonts w:cs="Times New Roman"/>
      </w:rPr>
    </w:lvl>
  </w:abstractNum>
  <w:abstractNum w:abstractNumId="39" w15:restartNumberingAfterBreak="0">
    <w:nsid w:val="67FE469E"/>
    <w:multiLevelType w:val="hybridMultilevel"/>
    <w:tmpl w:val="C072454E"/>
    <w:lvl w:ilvl="0" w:tplc="28D6FB20">
      <w:start w:val="1"/>
      <w:numFmt w:val="decimal"/>
      <w:lvlText w:val="%1)"/>
      <w:lvlJc w:val="left"/>
      <w:pPr>
        <w:ind w:left="483" w:hanging="298"/>
      </w:pPr>
      <w:rPr>
        <w:rFonts w:hint="default"/>
        <w:w w:val="108"/>
      </w:rPr>
    </w:lvl>
    <w:lvl w:ilvl="1" w:tplc="80F483A8">
      <w:start w:val="1"/>
      <w:numFmt w:val="lowerLetter"/>
      <w:lvlText w:val="%2)"/>
      <w:lvlJc w:val="left"/>
      <w:pPr>
        <w:ind w:left="879" w:hanging="251"/>
      </w:pPr>
      <w:rPr>
        <w:rFonts w:ascii="Times New Roman" w:eastAsia="Times New Roman" w:hAnsi="Times New Roman" w:cs="Times New Roman" w:hint="default"/>
        <w:b w:val="0"/>
        <w:bCs w:val="0"/>
        <w:i w:val="0"/>
        <w:iCs w:val="0"/>
        <w:color w:val="3B3B3B"/>
        <w:spacing w:val="-1"/>
        <w:w w:val="106"/>
        <w:sz w:val="21"/>
        <w:szCs w:val="21"/>
      </w:rPr>
    </w:lvl>
    <w:lvl w:ilvl="2" w:tplc="29DE828A">
      <w:numFmt w:val="bullet"/>
      <w:lvlText w:val="•"/>
      <w:lvlJc w:val="left"/>
      <w:pPr>
        <w:ind w:left="1925" w:hanging="251"/>
      </w:pPr>
      <w:rPr>
        <w:rFonts w:hint="default"/>
      </w:rPr>
    </w:lvl>
    <w:lvl w:ilvl="3" w:tplc="7472C150">
      <w:numFmt w:val="bullet"/>
      <w:lvlText w:val="•"/>
      <w:lvlJc w:val="left"/>
      <w:pPr>
        <w:ind w:left="2970" w:hanging="251"/>
      </w:pPr>
      <w:rPr>
        <w:rFonts w:hint="default"/>
      </w:rPr>
    </w:lvl>
    <w:lvl w:ilvl="4" w:tplc="B31499B4">
      <w:numFmt w:val="bullet"/>
      <w:lvlText w:val="•"/>
      <w:lvlJc w:val="left"/>
      <w:pPr>
        <w:ind w:left="4015" w:hanging="251"/>
      </w:pPr>
      <w:rPr>
        <w:rFonts w:hint="default"/>
      </w:rPr>
    </w:lvl>
    <w:lvl w:ilvl="5" w:tplc="291A3126">
      <w:numFmt w:val="bullet"/>
      <w:lvlText w:val="•"/>
      <w:lvlJc w:val="left"/>
      <w:pPr>
        <w:ind w:left="5060" w:hanging="251"/>
      </w:pPr>
      <w:rPr>
        <w:rFonts w:hint="default"/>
      </w:rPr>
    </w:lvl>
    <w:lvl w:ilvl="6" w:tplc="DD500540">
      <w:numFmt w:val="bullet"/>
      <w:lvlText w:val="•"/>
      <w:lvlJc w:val="left"/>
      <w:pPr>
        <w:ind w:left="6105" w:hanging="251"/>
      </w:pPr>
      <w:rPr>
        <w:rFonts w:hint="default"/>
      </w:rPr>
    </w:lvl>
    <w:lvl w:ilvl="7" w:tplc="DC320E20">
      <w:numFmt w:val="bullet"/>
      <w:lvlText w:val="•"/>
      <w:lvlJc w:val="left"/>
      <w:pPr>
        <w:ind w:left="7150" w:hanging="251"/>
      </w:pPr>
      <w:rPr>
        <w:rFonts w:hint="default"/>
      </w:rPr>
    </w:lvl>
    <w:lvl w:ilvl="8" w:tplc="5DBC5620">
      <w:numFmt w:val="bullet"/>
      <w:lvlText w:val="•"/>
      <w:lvlJc w:val="left"/>
      <w:pPr>
        <w:ind w:left="8195" w:hanging="251"/>
      </w:pPr>
      <w:rPr>
        <w:rFonts w:hint="default"/>
      </w:rPr>
    </w:lvl>
  </w:abstractNum>
  <w:abstractNum w:abstractNumId="40" w15:restartNumberingAfterBreak="0">
    <w:nsid w:val="687F2E85"/>
    <w:multiLevelType w:val="multilevel"/>
    <w:tmpl w:val="FFFFFFFF"/>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9F07173"/>
    <w:multiLevelType w:val="multilevel"/>
    <w:tmpl w:val="8F02AC04"/>
    <w:lvl w:ilvl="0">
      <w:start w:val="1"/>
      <w:numFmt w:val="decimal"/>
      <w:lvlText w:val="%1."/>
      <w:lvlJc w:val="left"/>
      <w:pPr>
        <w:ind w:left="1004" w:hanging="360"/>
      </w:pPr>
      <w:rPr>
        <w:rFonts w:cs="Times New Roman"/>
        <w:b/>
      </w:rPr>
    </w:lvl>
    <w:lvl w:ilvl="1">
      <w:start w:val="2"/>
      <w:numFmt w:val="decimal"/>
      <w:isLgl/>
      <w:lvlText w:val="%1.%2"/>
      <w:lvlJc w:val="left"/>
      <w:pPr>
        <w:ind w:left="1049" w:hanging="405"/>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724" w:hanging="108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2084" w:hanging="144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444" w:hanging="1800"/>
      </w:pPr>
      <w:rPr>
        <w:rFonts w:hint="default"/>
        <w:b/>
      </w:rPr>
    </w:lvl>
    <w:lvl w:ilvl="8">
      <w:start w:val="1"/>
      <w:numFmt w:val="decimal"/>
      <w:isLgl/>
      <w:lvlText w:val="%1.%2.%3.%4.%5.%6.%7.%8.%9"/>
      <w:lvlJc w:val="left"/>
      <w:pPr>
        <w:ind w:left="2444" w:hanging="1800"/>
      </w:pPr>
      <w:rPr>
        <w:rFonts w:hint="default"/>
        <w:b/>
      </w:rPr>
    </w:lvl>
  </w:abstractNum>
  <w:abstractNum w:abstractNumId="42" w15:restartNumberingAfterBreak="0">
    <w:nsid w:val="6BAA3529"/>
    <w:multiLevelType w:val="hybridMultilevel"/>
    <w:tmpl w:val="FA66B46C"/>
    <w:lvl w:ilvl="0" w:tplc="FFFFFFFF">
      <w:start w:val="1"/>
      <w:numFmt w:val="decimal"/>
      <w:lvlText w:val="%1."/>
      <w:lvlJc w:val="left"/>
      <w:pPr>
        <w:tabs>
          <w:tab w:val="num" w:pos="595"/>
        </w:tabs>
        <w:ind w:left="595" w:hanging="453"/>
      </w:pPr>
      <w:rPr>
        <w:rFonts w:cs="Times New Roman" w:hint="default"/>
        <w:b/>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6CA12F29"/>
    <w:multiLevelType w:val="hybridMultilevel"/>
    <w:tmpl w:val="0CF220A6"/>
    <w:lvl w:ilvl="0" w:tplc="103C0B06">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6D480B"/>
    <w:multiLevelType w:val="hybridMultilevel"/>
    <w:tmpl w:val="64E41A54"/>
    <w:lvl w:ilvl="0" w:tplc="FFFFFFFF">
      <w:start w:val="1"/>
      <w:numFmt w:val="decimal"/>
      <w:lvlText w:val="%1."/>
      <w:lvlJc w:val="left"/>
      <w:pPr>
        <w:ind w:left="220" w:hanging="295"/>
      </w:pPr>
      <w:rPr>
        <w:rFonts w:ascii="Times New Roman" w:eastAsia="Times New Roman" w:hAnsi="Times New Roman" w:cs="Times New Roman"/>
        <w:b w:val="0"/>
        <w:bCs w:val="0"/>
        <w:i w:val="0"/>
        <w:iCs w:val="0"/>
        <w:color w:val="282828"/>
        <w:w w:val="103"/>
        <w:sz w:val="21"/>
        <w:szCs w:val="21"/>
      </w:rPr>
    </w:lvl>
    <w:lvl w:ilvl="1" w:tplc="FFFFFFFF">
      <w:numFmt w:val="bullet"/>
      <w:lvlText w:val="•"/>
      <w:lvlJc w:val="left"/>
      <w:pPr>
        <w:ind w:left="1226" w:hanging="295"/>
      </w:pPr>
      <w:rPr>
        <w:rFonts w:hint="default"/>
      </w:rPr>
    </w:lvl>
    <w:lvl w:ilvl="2" w:tplc="FFFFFFFF">
      <w:numFmt w:val="bullet"/>
      <w:lvlText w:val="•"/>
      <w:lvlJc w:val="left"/>
      <w:pPr>
        <w:ind w:left="2233" w:hanging="295"/>
      </w:pPr>
      <w:rPr>
        <w:rFonts w:hint="default"/>
      </w:rPr>
    </w:lvl>
    <w:lvl w:ilvl="3" w:tplc="FFFFFFFF">
      <w:numFmt w:val="bullet"/>
      <w:lvlText w:val="•"/>
      <w:lvlJc w:val="left"/>
      <w:pPr>
        <w:ind w:left="3239" w:hanging="295"/>
      </w:pPr>
      <w:rPr>
        <w:rFonts w:hint="default"/>
      </w:rPr>
    </w:lvl>
    <w:lvl w:ilvl="4" w:tplc="FFFFFFFF">
      <w:numFmt w:val="bullet"/>
      <w:lvlText w:val="•"/>
      <w:lvlJc w:val="left"/>
      <w:pPr>
        <w:ind w:left="4246" w:hanging="295"/>
      </w:pPr>
      <w:rPr>
        <w:rFonts w:hint="default"/>
      </w:rPr>
    </w:lvl>
    <w:lvl w:ilvl="5" w:tplc="FFFFFFFF">
      <w:numFmt w:val="bullet"/>
      <w:lvlText w:val="•"/>
      <w:lvlJc w:val="left"/>
      <w:pPr>
        <w:ind w:left="5252" w:hanging="295"/>
      </w:pPr>
      <w:rPr>
        <w:rFonts w:hint="default"/>
      </w:rPr>
    </w:lvl>
    <w:lvl w:ilvl="6" w:tplc="FFFFFFFF">
      <w:numFmt w:val="bullet"/>
      <w:lvlText w:val="•"/>
      <w:lvlJc w:val="left"/>
      <w:pPr>
        <w:ind w:left="6259" w:hanging="295"/>
      </w:pPr>
      <w:rPr>
        <w:rFonts w:hint="default"/>
      </w:rPr>
    </w:lvl>
    <w:lvl w:ilvl="7" w:tplc="FFFFFFFF">
      <w:numFmt w:val="bullet"/>
      <w:lvlText w:val="•"/>
      <w:lvlJc w:val="left"/>
      <w:pPr>
        <w:ind w:left="7265" w:hanging="295"/>
      </w:pPr>
      <w:rPr>
        <w:rFonts w:hint="default"/>
      </w:rPr>
    </w:lvl>
    <w:lvl w:ilvl="8" w:tplc="FFFFFFFF">
      <w:numFmt w:val="bullet"/>
      <w:lvlText w:val="•"/>
      <w:lvlJc w:val="left"/>
      <w:pPr>
        <w:ind w:left="8272" w:hanging="295"/>
      </w:pPr>
      <w:rPr>
        <w:rFonts w:hint="default"/>
      </w:rPr>
    </w:lvl>
  </w:abstractNum>
  <w:abstractNum w:abstractNumId="45" w15:restartNumberingAfterBreak="0">
    <w:nsid w:val="6F67008D"/>
    <w:multiLevelType w:val="multilevel"/>
    <w:tmpl w:val="BDAAC09E"/>
    <w:lvl w:ilvl="0">
      <w:start w:val="1"/>
      <w:numFmt w:val="lowerLetter"/>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6" w15:restartNumberingAfterBreak="0">
    <w:nsid w:val="6FD9352F"/>
    <w:multiLevelType w:val="hybridMultilevel"/>
    <w:tmpl w:val="375E683C"/>
    <w:lvl w:ilvl="0" w:tplc="04150017">
      <w:start w:val="1"/>
      <w:numFmt w:val="lowerLetter"/>
      <w:lvlText w:val="%1)"/>
      <w:lvlJc w:val="left"/>
      <w:pPr>
        <w:ind w:left="1713" w:hanging="360"/>
      </w:pPr>
      <w:rPr>
        <w:rFonts w:hint="default"/>
        <w:b w:val="0"/>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15:restartNumberingAfterBreak="0">
    <w:nsid w:val="773500F6"/>
    <w:multiLevelType w:val="hybridMultilevel"/>
    <w:tmpl w:val="4D504498"/>
    <w:lvl w:ilvl="0" w:tplc="F670E2B2">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9A75150"/>
    <w:multiLevelType w:val="hybridMultilevel"/>
    <w:tmpl w:val="56E04F0E"/>
    <w:lvl w:ilvl="0" w:tplc="43661DFE">
      <w:start w:val="8"/>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D44135"/>
    <w:multiLevelType w:val="hybridMultilevel"/>
    <w:tmpl w:val="BCF81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16"/>
  </w:num>
  <w:num w:numId="4">
    <w:abstractNumId w:val="18"/>
  </w:num>
  <w:num w:numId="5">
    <w:abstractNumId w:val="21"/>
  </w:num>
  <w:num w:numId="6">
    <w:abstractNumId w:val="13"/>
  </w:num>
  <w:num w:numId="7">
    <w:abstractNumId w:val="31"/>
  </w:num>
  <w:num w:numId="8">
    <w:abstractNumId w:val="43"/>
  </w:num>
  <w:num w:numId="9">
    <w:abstractNumId w:val="7"/>
  </w:num>
  <w:num w:numId="10">
    <w:abstractNumId w:val="15"/>
  </w:num>
  <w:num w:numId="11">
    <w:abstractNumId w:val="12"/>
  </w:num>
  <w:num w:numId="12">
    <w:abstractNumId w:val="17"/>
  </w:num>
  <w:num w:numId="13">
    <w:abstractNumId w:val="8"/>
  </w:num>
  <w:num w:numId="14">
    <w:abstractNumId w:val="34"/>
  </w:num>
  <w:num w:numId="15">
    <w:abstractNumId w:val="47"/>
  </w:num>
  <w:num w:numId="16">
    <w:abstractNumId w:val="20"/>
  </w:num>
  <w:num w:numId="17">
    <w:abstractNumId w:val="1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8"/>
  </w:num>
  <w:num w:numId="22">
    <w:abstractNumId w:val="30"/>
  </w:num>
  <w:num w:numId="23">
    <w:abstractNumId w:val="10"/>
  </w:num>
  <w:num w:numId="24">
    <w:abstractNumId w:val="37"/>
  </w:num>
  <w:num w:numId="25">
    <w:abstractNumId w:val="19"/>
  </w:num>
  <w:num w:numId="26">
    <w:abstractNumId w:val="49"/>
  </w:num>
  <w:num w:numId="27">
    <w:abstractNumId w:val="46"/>
  </w:num>
  <w:num w:numId="28">
    <w:abstractNumId w:val="33"/>
  </w:num>
  <w:num w:numId="29">
    <w:abstractNumId w:val="2"/>
  </w:num>
  <w:num w:numId="30">
    <w:abstractNumId w:val="9"/>
  </w:num>
  <w:num w:numId="31">
    <w:abstractNumId w:val="6"/>
  </w:num>
  <w:num w:numId="32">
    <w:abstractNumId w:val="27"/>
  </w:num>
  <w:num w:numId="33">
    <w:abstractNumId w:val="45"/>
  </w:num>
  <w:num w:numId="34">
    <w:abstractNumId w:val="32"/>
  </w:num>
  <w:num w:numId="35">
    <w:abstractNumId w:val="5"/>
  </w:num>
  <w:num w:numId="36">
    <w:abstractNumId w:val="48"/>
  </w:num>
  <w:num w:numId="37">
    <w:abstractNumId w:val="14"/>
  </w:num>
  <w:num w:numId="38">
    <w:abstractNumId w:val="40"/>
  </w:num>
  <w:num w:numId="39">
    <w:abstractNumId w:val="42"/>
  </w:num>
  <w:num w:numId="40">
    <w:abstractNumId w:val="25"/>
  </w:num>
  <w:num w:numId="41">
    <w:abstractNumId w:val="35"/>
  </w:num>
  <w:num w:numId="42">
    <w:abstractNumId w:val="26"/>
  </w:num>
  <w:num w:numId="43">
    <w:abstractNumId w:val="39"/>
  </w:num>
  <w:num w:numId="44">
    <w:abstractNumId w:val="29"/>
  </w:num>
  <w:num w:numId="45">
    <w:abstractNumId w:val="36"/>
  </w:num>
  <w:num w:numId="46">
    <w:abstractNumId w:val="44"/>
  </w:num>
  <w:num w:numId="47">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B5"/>
    <w:rsid w:val="000020E3"/>
    <w:rsid w:val="000122F9"/>
    <w:rsid w:val="00013545"/>
    <w:rsid w:val="00034846"/>
    <w:rsid w:val="000378A4"/>
    <w:rsid w:val="00045737"/>
    <w:rsid w:val="00045C1D"/>
    <w:rsid w:val="00054705"/>
    <w:rsid w:val="00075F75"/>
    <w:rsid w:val="00083184"/>
    <w:rsid w:val="0008370B"/>
    <w:rsid w:val="000855E6"/>
    <w:rsid w:val="000A5A38"/>
    <w:rsid w:val="000D5443"/>
    <w:rsid w:val="000D6757"/>
    <w:rsid w:val="000D6F5C"/>
    <w:rsid w:val="000E3CAB"/>
    <w:rsid w:val="000F0B5C"/>
    <w:rsid w:val="001060A5"/>
    <w:rsid w:val="001146CF"/>
    <w:rsid w:val="001311A2"/>
    <w:rsid w:val="00131431"/>
    <w:rsid w:val="001361E1"/>
    <w:rsid w:val="00145D03"/>
    <w:rsid w:val="00151AA2"/>
    <w:rsid w:val="00151C7C"/>
    <w:rsid w:val="00152626"/>
    <w:rsid w:val="0016045C"/>
    <w:rsid w:val="00160BC3"/>
    <w:rsid w:val="00162223"/>
    <w:rsid w:val="00164C37"/>
    <w:rsid w:val="00174717"/>
    <w:rsid w:val="0018782F"/>
    <w:rsid w:val="0019208C"/>
    <w:rsid w:val="00192DF6"/>
    <w:rsid w:val="001A6FE6"/>
    <w:rsid w:val="001B0C06"/>
    <w:rsid w:val="001C7362"/>
    <w:rsid w:val="001C7964"/>
    <w:rsid w:val="001D3463"/>
    <w:rsid w:val="001E09BE"/>
    <w:rsid w:val="002016A2"/>
    <w:rsid w:val="00211F18"/>
    <w:rsid w:val="0022458B"/>
    <w:rsid w:val="00226AAA"/>
    <w:rsid w:val="00226E03"/>
    <w:rsid w:val="00234B80"/>
    <w:rsid w:val="00242E58"/>
    <w:rsid w:val="00243070"/>
    <w:rsid w:val="002521F0"/>
    <w:rsid w:val="00253AEC"/>
    <w:rsid w:val="00254661"/>
    <w:rsid w:val="00255274"/>
    <w:rsid w:val="002619FC"/>
    <w:rsid w:val="00273CFC"/>
    <w:rsid w:val="00275D33"/>
    <w:rsid w:val="00283FF0"/>
    <w:rsid w:val="00292A5F"/>
    <w:rsid w:val="00297545"/>
    <w:rsid w:val="002A440A"/>
    <w:rsid w:val="002B0052"/>
    <w:rsid w:val="002B0F01"/>
    <w:rsid w:val="002B1B26"/>
    <w:rsid w:val="002C7EDE"/>
    <w:rsid w:val="002E6D3D"/>
    <w:rsid w:val="00311687"/>
    <w:rsid w:val="00315E54"/>
    <w:rsid w:val="00316FE4"/>
    <w:rsid w:val="00320940"/>
    <w:rsid w:val="00325490"/>
    <w:rsid w:val="00333917"/>
    <w:rsid w:val="00340E87"/>
    <w:rsid w:val="0034319E"/>
    <w:rsid w:val="00343AE0"/>
    <w:rsid w:val="0034654A"/>
    <w:rsid w:val="003516F5"/>
    <w:rsid w:val="0035677F"/>
    <w:rsid w:val="003624ED"/>
    <w:rsid w:val="00363A20"/>
    <w:rsid w:val="003712D4"/>
    <w:rsid w:val="00375F0C"/>
    <w:rsid w:val="00381529"/>
    <w:rsid w:val="0038223E"/>
    <w:rsid w:val="00382647"/>
    <w:rsid w:val="003C1D7B"/>
    <w:rsid w:val="003C5FE6"/>
    <w:rsid w:val="003D3089"/>
    <w:rsid w:val="003D4202"/>
    <w:rsid w:val="003E6535"/>
    <w:rsid w:val="003E7125"/>
    <w:rsid w:val="003F2E5E"/>
    <w:rsid w:val="003F7BAF"/>
    <w:rsid w:val="00406210"/>
    <w:rsid w:val="004127C1"/>
    <w:rsid w:val="00412D2F"/>
    <w:rsid w:val="00423A0F"/>
    <w:rsid w:val="004242ED"/>
    <w:rsid w:val="004412E3"/>
    <w:rsid w:val="004422C0"/>
    <w:rsid w:val="00442396"/>
    <w:rsid w:val="0046027F"/>
    <w:rsid w:val="004672F5"/>
    <w:rsid w:val="00477BF7"/>
    <w:rsid w:val="00484B57"/>
    <w:rsid w:val="00487CCD"/>
    <w:rsid w:val="004A08A5"/>
    <w:rsid w:val="004C0D92"/>
    <w:rsid w:val="004E3C0C"/>
    <w:rsid w:val="0050053B"/>
    <w:rsid w:val="005134B0"/>
    <w:rsid w:val="00527B38"/>
    <w:rsid w:val="00534498"/>
    <w:rsid w:val="0054471C"/>
    <w:rsid w:val="0054549C"/>
    <w:rsid w:val="00546219"/>
    <w:rsid w:val="00566C22"/>
    <w:rsid w:val="00576666"/>
    <w:rsid w:val="00577F2B"/>
    <w:rsid w:val="00581EEB"/>
    <w:rsid w:val="00585729"/>
    <w:rsid w:val="005A60A5"/>
    <w:rsid w:val="005B4FD5"/>
    <w:rsid w:val="005D012B"/>
    <w:rsid w:val="005D7CCD"/>
    <w:rsid w:val="005E2403"/>
    <w:rsid w:val="005F15E5"/>
    <w:rsid w:val="005F16F4"/>
    <w:rsid w:val="00602F98"/>
    <w:rsid w:val="0061663F"/>
    <w:rsid w:val="0062517A"/>
    <w:rsid w:val="0063216C"/>
    <w:rsid w:val="00640331"/>
    <w:rsid w:val="00656420"/>
    <w:rsid w:val="006624D5"/>
    <w:rsid w:val="00670E4D"/>
    <w:rsid w:val="00673E2A"/>
    <w:rsid w:val="006879D8"/>
    <w:rsid w:val="0069659B"/>
    <w:rsid w:val="006A4FEB"/>
    <w:rsid w:val="006A631C"/>
    <w:rsid w:val="006B00CB"/>
    <w:rsid w:val="006C1780"/>
    <w:rsid w:val="006C5873"/>
    <w:rsid w:val="006C5DD9"/>
    <w:rsid w:val="006D12AC"/>
    <w:rsid w:val="006D43E7"/>
    <w:rsid w:val="006F43E3"/>
    <w:rsid w:val="006F7153"/>
    <w:rsid w:val="00701D8A"/>
    <w:rsid w:val="007143DD"/>
    <w:rsid w:val="00721A4A"/>
    <w:rsid w:val="00721ECA"/>
    <w:rsid w:val="00722F0F"/>
    <w:rsid w:val="00726246"/>
    <w:rsid w:val="00726EF4"/>
    <w:rsid w:val="00727466"/>
    <w:rsid w:val="00743201"/>
    <w:rsid w:val="00747D91"/>
    <w:rsid w:val="0075752C"/>
    <w:rsid w:val="00761AA2"/>
    <w:rsid w:val="0076729C"/>
    <w:rsid w:val="00772CFE"/>
    <w:rsid w:val="00772F69"/>
    <w:rsid w:val="00776A72"/>
    <w:rsid w:val="00776DD3"/>
    <w:rsid w:val="0078218D"/>
    <w:rsid w:val="007827F8"/>
    <w:rsid w:val="00784DAC"/>
    <w:rsid w:val="007A16A6"/>
    <w:rsid w:val="007A3325"/>
    <w:rsid w:val="007B28D7"/>
    <w:rsid w:val="007B31F1"/>
    <w:rsid w:val="007B4D4D"/>
    <w:rsid w:val="007B75D8"/>
    <w:rsid w:val="007C3BA6"/>
    <w:rsid w:val="007E38A0"/>
    <w:rsid w:val="007F6818"/>
    <w:rsid w:val="007F7B5C"/>
    <w:rsid w:val="0080780A"/>
    <w:rsid w:val="008161A9"/>
    <w:rsid w:val="00821914"/>
    <w:rsid w:val="0082325F"/>
    <w:rsid w:val="0083375A"/>
    <w:rsid w:val="00852CF9"/>
    <w:rsid w:val="008620EB"/>
    <w:rsid w:val="00872BEE"/>
    <w:rsid w:val="00876215"/>
    <w:rsid w:val="00897587"/>
    <w:rsid w:val="008A2092"/>
    <w:rsid w:val="008B0077"/>
    <w:rsid w:val="008B542B"/>
    <w:rsid w:val="008C5AD9"/>
    <w:rsid w:val="008C7BC5"/>
    <w:rsid w:val="008D2446"/>
    <w:rsid w:val="00904FE8"/>
    <w:rsid w:val="00913BCE"/>
    <w:rsid w:val="009153C9"/>
    <w:rsid w:val="00937DBE"/>
    <w:rsid w:val="009400FA"/>
    <w:rsid w:val="00950C4C"/>
    <w:rsid w:val="0095161C"/>
    <w:rsid w:val="00954213"/>
    <w:rsid w:val="00966275"/>
    <w:rsid w:val="00970616"/>
    <w:rsid w:val="0097259D"/>
    <w:rsid w:val="00975248"/>
    <w:rsid w:val="009836BE"/>
    <w:rsid w:val="00985990"/>
    <w:rsid w:val="0098743E"/>
    <w:rsid w:val="00987C59"/>
    <w:rsid w:val="00991AF6"/>
    <w:rsid w:val="009923C3"/>
    <w:rsid w:val="009B4A1F"/>
    <w:rsid w:val="009C6BCA"/>
    <w:rsid w:val="009E7A59"/>
    <w:rsid w:val="009F1F83"/>
    <w:rsid w:val="009F59CE"/>
    <w:rsid w:val="00A0275C"/>
    <w:rsid w:val="00A12E65"/>
    <w:rsid w:val="00A1305C"/>
    <w:rsid w:val="00A13252"/>
    <w:rsid w:val="00A21EE9"/>
    <w:rsid w:val="00A25746"/>
    <w:rsid w:val="00A4180B"/>
    <w:rsid w:val="00A46169"/>
    <w:rsid w:val="00A46C40"/>
    <w:rsid w:val="00A47955"/>
    <w:rsid w:val="00A54E13"/>
    <w:rsid w:val="00A57517"/>
    <w:rsid w:val="00A76131"/>
    <w:rsid w:val="00A81A53"/>
    <w:rsid w:val="00AB5BD0"/>
    <w:rsid w:val="00AD7D0B"/>
    <w:rsid w:val="00B05810"/>
    <w:rsid w:val="00B20ADF"/>
    <w:rsid w:val="00B27436"/>
    <w:rsid w:val="00B30BBE"/>
    <w:rsid w:val="00B34355"/>
    <w:rsid w:val="00B361F2"/>
    <w:rsid w:val="00B3767F"/>
    <w:rsid w:val="00B440DD"/>
    <w:rsid w:val="00B4736B"/>
    <w:rsid w:val="00B5618B"/>
    <w:rsid w:val="00B56778"/>
    <w:rsid w:val="00B57660"/>
    <w:rsid w:val="00B61888"/>
    <w:rsid w:val="00B7141A"/>
    <w:rsid w:val="00B72FB5"/>
    <w:rsid w:val="00B84781"/>
    <w:rsid w:val="00B925DE"/>
    <w:rsid w:val="00B951B3"/>
    <w:rsid w:val="00B9676E"/>
    <w:rsid w:val="00B96A74"/>
    <w:rsid w:val="00BA172D"/>
    <w:rsid w:val="00BA564F"/>
    <w:rsid w:val="00BC6040"/>
    <w:rsid w:val="00BD5124"/>
    <w:rsid w:val="00BD796A"/>
    <w:rsid w:val="00BE088A"/>
    <w:rsid w:val="00BE3872"/>
    <w:rsid w:val="00BF55D9"/>
    <w:rsid w:val="00C12E33"/>
    <w:rsid w:val="00C1448E"/>
    <w:rsid w:val="00C17B8C"/>
    <w:rsid w:val="00C223C0"/>
    <w:rsid w:val="00C32350"/>
    <w:rsid w:val="00C3401A"/>
    <w:rsid w:val="00C351F5"/>
    <w:rsid w:val="00C376B4"/>
    <w:rsid w:val="00C4029D"/>
    <w:rsid w:val="00C40A8E"/>
    <w:rsid w:val="00C43C8D"/>
    <w:rsid w:val="00C471B9"/>
    <w:rsid w:val="00C70310"/>
    <w:rsid w:val="00C748BE"/>
    <w:rsid w:val="00C7651C"/>
    <w:rsid w:val="00C81DAA"/>
    <w:rsid w:val="00C95E47"/>
    <w:rsid w:val="00CA1E07"/>
    <w:rsid w:val="00CA4985"/>
    <w:rsid w:val="00CB5A57"/>
    <w:rsid w:val="00CC3BB9"/>
    <w:rsid w:val="00CD54FD"/>
    <w:rsid w:val="00CE3FFB"/>
    <w:rsid w:val="00D02AA7"/>
    <w:rsid w:val="00D02F72"/>
    <w:rsid w:val="00D20565"/>
    <w:rsid w:val="00D24A11"/>
    <w:rsid w:val="00D30166"/>
    <w:rsid w:val="00D35364"/>
    <w:rsid w:val="00D559A2"/>
    <w:rsid w:val="00D7031F"/>
    <w:rsid w:val="00D81C6C"/>
    <w:rsid w:val="00D85757"/>
    <w:rsid w:val="00D85970"/>
    <w:rsid w:val="00D85B53"/>
    <w:rsid w:val="00D90A84"/>
    <w:rsid w:val="00D954A2"/>
    <w:rsid w:val="00D965F2"/>
    <w:rsid w:val="00DC4F77"/>
    <w:rsid w:val="00DC69A0"/>
    <w:rsid w:val="00DD5221"/>
    <w:rsid w:val="00DE2114"/>
    <w:rsid w:val="00E02BC3"/>
    <w:rsid w:val="00E15C1F"/>
    <w:rsid w:val="00E17B97"/>
    <w:rsid w:val="00E20C0A"/>
    <w:rsid w:val="00E240EA"/>
    <w:rsid w:val="00E31151"/>
    <w:rsid w:val="00E33994"/>
    <w:rsid w:val="00E426B0"/>
    <w:rsid w:val="00E46652"/>
    <w:rsid w:val="00E60DA6"/>
    <w:rsid w:val="00E80643"/>
    <w:rsid w:val="00E819F5"/>
    <w:rsid w:val="00E900BD"/>
    <w:rsid w:val="00E949AF"/>
    <w:rsid w:val="00E97710"/>
    <w:rsid w:val="00ED541F"/>
    <w:rsid w:val="00EE69F5"/>
    <w:rsid w:val="00EF2AAE"/>
    <w:rsid w:val="00F10671"/>
    <w:rsid w:val="00F11ABF"/>
    <w:rsid w:val="00F1558F"/>
    <w:rsid w:val="00F24BD7"/>
    <w:rsid w:val="00F261D6"/>
    <w:rsid w:val="00F37C40"/>
    <w:rsid w:val="00F771BA"/>
    <w:rsid w:val="00F84B79"/>
    <w:rsid w:val="00F85351"/>
    <w:rsid w:val="00FA5B1B"/>
    <w:rsid w:val="00FA7C3A"/>
    <w:rsid w:val="00FD2FF8"/>
    <w:rsid w:val="00FD5094"/>
    <w:rsid w:val="00FE1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93F0"/>
  <w15:docId w15:val="{D7EF1F6F-006F-4E1F-8412-7CA4E56F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7C4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726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C7EDE"/>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F37C40"/>
    <w:pPr>
      <w:jc w:val="center"/>
    </w:pPr>
    <w:rPr>
      <w:rFonts w:ascii="Arial" w:hAnsi="Arial"/>
      <w:b/>
      <w:sz w:val="22"/>
      <w:szCs w:val="20"/>
    </w:rPr>
  </w:style>
  <w:style w:type="character" w:customStyle="1" w:styleId="TytuZnak">
    <w:name w:val="Tytuł Znak"/>
    <w:basedOn w:val="Domylnaczcionkaakapitu"/>
    <w:link w:val="Tytu"/>
    <w:uiPriority w:val="10"/>
    <w:rsid w:val="00F37C40"/>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semiHidden/>
    <w:rsid w:val="00F37C4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F37C40"/>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F37C40"/>
    <w:rPr>
      <w:rFonts w:cs="Times New Roman"/>
      <w:sz w:val="20"/>
      <w:vertAlign w:val="superscript"/>
    </w:rPr>
  </w:style>
  <w:style w:type="paragraph" w:customStyle="1" w:styleId="pkt">
    <w:name w:val="pkt"/>
    <w:basedOn w:val="Normalny"/>
    <w:link w:val="pktZnak"/>
    <w:rsid w:val="00F37C40"/>
    <w:pPr>
      <w:spacing w:before="60" w:after="60"/>
      <w:ind w:left="851" w:hanging="295"/>
      <w:jc w:val="both"/>
    </w:pPr>
    <w:rPr>
      <w:szCs w:val="20"/>
    </w:rPr>
  </w:style>
  <w:style w:type="character" w:customStyle="1" w:styleId="pktZnak">
    <w:name w:val="pkt Znak"/>
    <w:link w:val="pkt"/>
    <w:locked/>
    <w:rsid w:val="00F37C40"/>
    <w:rPr>
      <w:rFonts w:ascii="Times New Roman" w:eastAsia="Times New Roman" w:hAnsi="Times New Roman" w:cs="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1"/>
    <w:qFormat/>
    <w:rsid w:val="00F37C40"/>
    <w:pPr>
      <w:ind w:left="708"/>
    </w:p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37C40"/>
    <w:rPr>
      <w:rFonts w:ascii="Times New Roman" w:eastAsia="Times New Roman" w:hAnsi="Times New Roman" w:cs="Times New Roman"/>
      <w:sz w:val="24"/>
      <w:szCs w:val="24"/>
      <w:lang w:eastAsia="pl-PL"/>
    </w:rPr>
  </w:style>
  <w:style w:type="paragraph" w:customStyle="1" w:styleId="arimr">
    <w:name w:val="arimr"/>
    <w:basedOn w:val="Normalny"/>
    <w:rsid w:val="00F37C40"/>
    <w:pPr>
      <w:widowControl w:val="0"/>
      <w:snapToGrid w:val="0"/>
      <w:spacing w:line="360" w:lineRule="auto"/>
    </w:pPr>
    <w:rPr>
      <w:szCs w:val="20"/>
      <w:lang w:val="en-US"/>
    </w:rPr>
  </w:style>
  <w:style w:type="character" w:customStyle="1" w:styleId="Teksttreci">
    <w:name w:val="Tekst treści_"/>
    <w:link w:val="Teksttreci0"/>
    <w:locked/>
    <w:rsid w:val="00F37C40"/>
    <w:rPr>
      <w:rFonts w:ascii="Verdana" w:hAnsi="Verdana"/>
      <w:sz w:val="19"/>
      <w:shd w:val="clear" w:color="auto" w:fill="FFFFFF"/>
    </w:rPr>
  </w:style>
  <w:style w:type="paragraph" w:customStyle="1" w:styleId="Teksttreci0">
    <w:name w:val="Tekst treści"/>
    <w:basedOn w:val="Normalny"/>
    <w:link w:val="Teksttreci"/>
    <w:rsid w:val="00F37C40"/>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F37C40"/>
    <w:rPr>
      <w:rFonts w:ascii="Verdana" w:hAnsi="Verdana"/>
      <w:b/>
      <w:spacing w:val="0"/>
      <w:sz w:val="19"/>
      <w:shd w:val="clear" w:color="auto" w:fill="FFFFFF"/>
    </w:rPr>
  </w:style>
  <w:style w:type="paragraph" w:styleId="Tekstprzypisukocowego">
    <w:name w:val="endnote text"/>
    <w:basedOn w:val="Normalny"/>
    <w:link w:val="TekstprzypisukocowegoZnak"/>
    <w:uiPriority w:val="99"/>
    <w:semiHidden/>
    <w:rsid w:val="00F37C40"/>
    <w:pPr>
      <w:numPr>
        <w:numId w:val="8"/>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F37C40"/>
    <w:rPr>
      <w:rFonts w:ascii="Times New Roman" w:eastAsia="Times New Roman" w:hAnsi="Times New Roman" w:cs="Times New Roman"/>
      <w:sz w:val="20"/>
      <w:szCs w:val="20"/>
      <w:lang w:eastAsia="pl-PL"/>
    </w:rPr>
  </w:style>
  <w:style w:type="character" w:customStyle="1" w:styleId="Teksttreci4">
    <w:name w:val="Tekst treści (4)_"/>
    <w:link w:val="Teksttreci40"/>
    <w:locked/>
    <w:rsid w:val="00F37C40"/>
    <w:rPr>
      <w:rFonts w:ascii="Verdana" w:hAnsi="Verdana"/>
      <w:sz w:val="19"/>
      <w:shd w:val="clear" w:color="auto" w:fill="FFFFFF"/>
    </w:rPr>
  </w:style>
  <w:style w:type="paragraph" w:customStyle="1" w:styleId="Teksttreci40">
    <w:name w:val="Tekst treści (4)"/>
    <w:basedOn w:val="Normalny"/>
    <w:link w:val="Teksttreci4"/>
    <w:rsid w:val="00F37C40"/>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styleId="Hipercze">
    <w:name w:val="Hyperlink"/>
    <w:basedOn w:val="Domylnaczcionkaakapitu"/>
    <w:uiPriority w:val="99"/>
    <w:unhideWhenUsed/>
    <w:rsid w:val="00B56778"/>
    <w:rPr>
      <w:color w:val="0000FF" w:themeColor="hyperlink"/>
      <w:u w:val="single"/>
    </w:rPr>
  </w:style>
  <w:style w:type="paragraph" w:customStyle="1" w:styleId="Default">
    <w:name w:val="Default"/>
    <w:rsid w:val="00FE1C55"/>
    <w:pPr>
      <w:autoSpaceDE w:val="0"/>
      <w:autoSpaceDN w:val="0"/>
      <w:adjustRightInd w:val="0"/>
      <w:spacing w:after="0" w:line="240" w:lineRule="auto"/>
    </w:pPr>
    <w:rPr>
      <w:rFonts w:ascii="Verdana" w:hAnsi="Verdana" w:cs="Verdana"/>
      <w:color w:val="000000"/>
      <w:sz w:val="24"/>
      <w:szCs w:val="24"/>
    </w:rPr>
  </w:style>
  <w:style w:type="paragraph" w:styleId="Tekstpodstawowywcity">
    <w:name w:val="Body Text Indent"/>
    <w:basedOn w:val="Normalny"/>
    <w:link w:val="TekstpodstawowywcityZnak"/>
    <w:rsid w:val="00FE1C55"/>
    <w:pPr>
      <w:suppressAutoHyphens/>
      <w:ind w:left="360" w:firstLine="1"/>
    </w:pPr>
    <w:rPr>
      <w:szCs w:val="20"/>
      <w:lang w:val="x-none" w:eastAsia="zh-CN"/>
    </w:rPr>
  </w:style>
  <w:style w:type="character" w:customStyle="1" w:styleId="TekstpodstawowywcityZnak">
    <w:name w:val="Tekst podstawowy wcięty Znak"/>
    <w:basedOn w:val="Domylnaczcionkaakapitu"/>
    <w:link w:val="Tekstpodstawowywcity"/>
    <w:rsid w:val="00FE1C55"/>
    <w:rPr>
      <w:rFonts w:ascii="Times New Roman" w:eastAsia="Times New Roman" w:hAnsi="Times New Roman" w:cs="Times New Roman"/>
      <w:sz w:val="24"/>
      <w:szCs w:val="20"/>
      <w:lang w:val="x-none" w:eastAsia="zh-CN"/>
    </w:rPr>
  </w:style>
  <w:style w:type="paragraph" w:styleId="NormalnyWeb">
    <w:name w:val="Normal (Web)"/>
    <w:basedOn w:val="Normalny"/>
    <w:rsid w:val="00975248"/>
    <w:pPr>
      <w:spacing w:before="280" w:after="280"/>
      <w:jc w:val="both"/>
    </w:pPr>
    <w:rPr>
      <w:sz w:val="20"/>
      <w:szCs w:val="20"/>
      <w:lang w:eastAsia="zh-CN"/>
    </w:rPr>
  </w:style>
  <w:style w:type="paragraph" w:styleId="Tekstdymka">
    <w:name w:val="Balloon Text"/>
    <w:basedOn w:val="Normalny"/>
    <w:link w:val="TekstdymkaZnak"/>
    <w:uiPriority w:val="99"/>
    <w:semiHidden/>
    <w:unhideWhenUsed/>
    <w:rsid w:val="004422C0"/>
    <w:rPr>
      <w:rFonts w:ascii="Tahoma" w:hAnsi="Tahoma" w:cs="Tahoma"/>
      <w:sz w:val="16"/>
      <w:szCs w:val="16"/>
    </w:rPr>
  </w:style>
  <w:style w:type="character" w:customStyle="1" w:styleId="TekstdymkaZnak">
    <w:name w:val="Tekst dymka Znak"/>
    <w:basedOn w:val="Domylnaczcionkaakapitu"/>
    <w:link w:val="Tekstdymka"/>
    <w:uiPriority w:val="99"/>
    <w:semiHidden/>
    <w:rsid w:val="004422C0"/>
    <w:rPr>
      <w:rFonts w:ascii="Tahoma" w:eastAsia="Times New Roman" w:hAnsi="Tahoma" w:cs="Tahoma"/>
      <w:sz w:val="16"/>
      <w:szCs w:val="16"/>
      <w:lang w:eastAsia="pl-PL"/>
    </w:rPr>
  </w:style>
  <w:style w:type="paragraph" w:styleId="Nagwek">
    <w:name w:val="header"/>
    <w:basedOn w:val="Normalny"/>
    <w:link w:val="NagwekZnak"/>
    <w:uiPriority w:val="99"/>
    <w:unhideWhenUsed/>
    <w:rsid w:val="0078218D"/>
    <w:pPr>
      <w:tabs>
        <w:tab w:val="center" w:pos="4536"/>
        <w:tab w:val="right" w:pos="9072"/>
      </w:tabs>
    </w:pPr>
  </w:style>
  <w:style w:type="character" w:customStyle="1" w:styleId="NagwekZnak">
    <w:name w:val="Nagłówek Znak"/>
    <w:basedOn w:val="Domylnaczcionkaakapitu"/>
    <w:link w:val="Nagwek"/>
    <w:uiPriority w:val="99"/>
    <w:rsid w:val="0078218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8218D"/>
    <w:pPr>
      <w:tabs>
        <w:tab w:val="center" w:pos="4536"/>
        <w:tab w:val="right" w:pos="9072"/>
      </w:tabs>
    </w:pPr>
  </w:style>
  <w:style w:type="character" w:customStyle="1" w:styleId="StopkaZnak">
    <w:name w:val="Stopka Znak"/>
    <w:basedOn w:val="Domylnaczcionkaakapitu"/>
    <w:link w:val="Stopka"/>
    <w:uiPriority w:val="99"/>
    <w:qFormat/>
    <w:rsid w:val="0078218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54705"/>
    <w:rPr>
      <w:sz w:val="16"/>
      <w:szCs w:val="16"/>
    </w:rPr>
  </w:style>
  <w:style w:type="paragraph" w:styleId="Tekstkomentarza">
    <w:name w:val="annotation text"/>
    <w:basedOn w:val="Normalny"/>
    <w:link w:val="TekstkomentarzaZnak"/>
    <w:uiPriority w:val="99"/>
    <w:semiHidden/>
    <w:unhideWhenUsed/>
    <w:rsid w:val="00054705"/>
    <w:rPr>
      <w:sz w:val="20"/>
      <w:szCs w:val="20"/>
    </w:rPr>
  </w:style>
  <w:style w:type="character" w:customStyle="1" w:styleId="TekstkomentarzaZnak">
    <w:name w:val="Tekst komentarza Znak"/>
    <w:basedOn w:val="Domylnaczcionkaakapitu"/>
    <w:link w:val="Tekstkomentarza"/>
    <w:uiPriority w:val="99"/>
    <w:semiHidden/>
    <w:rsid w:val="00054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54705"/>
    <w:rPr>
      <w:b/>
      <w:bCs/>
    </w:rPr>
  </w:style>
  <w:style w:type="character" w:customStyle="1" w:styleId="TematkomentarzaZnak">
    <w:name w:val="Temat komentarza Znak"/>
    <w:basedOn w:val="TekstkomentarzaZnak"/>
    <w:link w:val="Tematkomentarza"/>
    <w:uiPriority w:val="99"/>
    <w:semiHidden/>
    <w:rsid w:val="00054705"/>
    <w:rPr>
      <w:rFonts w:ascii="Times New Roman" w:eastAsia="Times New Roman" w:hAnsi="Times New Roman" w:cs="Times New Roman"/>
      <w:b/>
      <w:bCs/>
      <w:sz w:val="20"/>
      <w:szCs w:val="20"/>
      <w:lang w:eastAsia="pl-PL"/>
    </w:rPr>
  </w:style>
  <w:style w:type="paragraph" w:customStyle="1" w:styleId="bullet">
    <w:name w:val="bullet"/>
    <w:basedOn w:val="Normalny"/>
    <w:uiPriority w:val="99"/>
    <w:rsid w:val="000020E3"/>
    <w:pPr>
      <w:widowControl w:val="0"/>
      <w:suppressAutoHyphens/>
      <w:spacing w:before="100" w:after="100"/>
    </w:pPr>
    <w:rPr>
      <w:lang w:eastAsia="ar-SA"/>
    </w:rPr>
  </w:style>
  <w:style w:type="character" w:styleId="Odwoanieprzypisukocowego">
    <w:name w:val="endnote reference"/>
    <w:basedOn w:val="Domylnaczcionkaakapitu"/>
    <w:uiPriority w:val="99"/>
    <w:semiHidden/>
    <w:unhideWhenUsed/>
    <w:rsid w:val="002B1B26"/>
    <w:rPr>
      <w:vertAlign w:val="superscript"/>
    </w:rPr>
  </w:style>
  <w:style w:type="character" w:customStyle="1" w:styleId="Nagwek3Znak">
    <w:name w:val="Nagłówek 3 Znak"/>
    <w:basedOn w:val="Domylnaczcionkaakapitu"/>
    <w:link w:val="Nagwek3"/>
    <w:uiPriority w:val="9"/>
    <w:semiHidden/>
    <w:rsid w:val="002C7EDE"/>
    <w:rPr>
      <w:rFonts w:asciiTheme="majorHAnsi" w:eastAsiaTheme="majorEastAsia" w:hAnsiTheme="majorHAnsi" w:cstheme="majorBidi"/>
      <w:color w:val="243F60" w:themeColor="accent1" w:themeShade="7F"/>
      <w:sz w:val="24"/>
      <w:szCs w:val="24"/>
      <w:lang w:eastAsia="pl-PL"/>
    </w:rPr>
  </w:style>
  <w:style w:type="paragraph" w:customStyle="1" w:styleId="Akapitzlist1">
    <w:name w:val="Akapit z listą1"/>
    <w:basedOn w:val="Normalny"/>
    <w:uiPriority w:val="99"/>
    <w:rsid w:val="000F0B5C"/>
    <w:pPr>
      <w:widowControl w:val="0"/>
      <w:ind w:left="720"/>
    </w:pPr>
    <w:rPr>
      <w:rFonts w:ascii="Calibri" w:hAnsi="Calibri" w:cs="Calibri"/>
      <w:sz w:val="20"/>
      <w:szCs w:val="20"/>
    </w:rPr>
  </w:style>
  <w:style w:type="paragraph" w:styleId="Tekstpodstawowy">
    <w:name w:val="Body Text"/>
    <w:basedOn w:val="Normalny"/>
    <w:link w:val="TekstpodstawowyZnak"/>
    <w:uiPriority w:val="99"/>
    <w:unhideWhenUsed/>
    <w:rsid w:val="00C4029D"/>
    <w:pPr>
      <w:spacing w:after="120"/>
    </w:pPr>
  </w:style>
  <w:style w:type="character" w:customStyle="1" w:styleId="TekstpodstawowyZnak">
    <w:name w:val="Tekst podstawowy Znak"/>
    <w:basedOn w:val="Domylnaczcionkaakapitu"/>
    <w:link w:val="Tekstpodstawowy"/>
    <w:uiPriority w:val="99"/>
    <w:rsid w:val="00C4029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726EF4"/>
    <w:rPr>
      <w:rFonts w:asciiTheme="majorHAnsi" w:eastAsiaTheme="majorEastAsia" w:hAnsiTheme="majorHAnsi" w:cstheme="majorBidi"/>
      <w:color w:val="365F91"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4408">
      <w:bodyDiv w:val="1"/>
      <w:marLeft w:val="0"/>
      <w:marRight w:val="0"/>
      <w:marTop w:val="0"/>
      <w:marBottom w:val="0"/>
      <w:divBdr>
        <w:top w:val="none" w:sz="0" w:space="0" w:color="auto"/>
        <w:left w:val="none" w:sz="0" w:space="0" w:color="auto"/>
        <w:bottom w:val="none" w:sz="0" w:space="0" w:color="auto"/>
        <w:right w:val="none" w:sz="0" w:space="0" w:color="auto"/>
      </w:divBdr>
    </w:div>
    <w:div w:id="153759541">
      <w:bodyDiv w:val="1"/>
      <w:marLeft w:val="0"/>
      <w:marRight w:val="0"/>
      <w:marTop w:val="0"/>
      <w:marBottom w:val="0"/>
      <w:divBdr>
        <w:top w:val="none" w:sz="0" w:space="0" w:color="auto"/>
        <w:left w:val="none" w:sz="0" w:space="0" w:color="auto"/>
        <w:bottom w:val="none" w:sz="0" w:space="0" w:color="auto"/>
        <w:right w:val="none" w:sz="0" w:space="0" w:color="auto"/>
      </w:divBdr>
    </w:div>
    <w:div w:id="245849564">
      <w:bodyDiv w:val="1"/>
      <w:marLeft w:val="0"/>
      <w:marRight w:val="0"/>
      <w:marTop w:val="0"/>
      <w:marBottom w:val="0"/>
      <w:divBdr>
        <w:top w:val="none" w:sz="0" w:space="0" w:color="auto"/>
        <w:left w:val="none" w:sz="0" w:space="0" w:color="auto"/>
        <w:bottom w:val="none" w:sz="0" w:space="0" w:color="auto"/>
        <w:right w:val="none" w:sz="0" w:space="0" w:color="auto"/>
      </w:divBdr>
    </w:div>
    <w:div w:id="20509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iodo@ops.jastrzebie.pl" TargetMode="External"/><Relationship Id="rId18"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ops.jastrzebie.pl" TargetMode="External"/><Relationship Id="rId17" Type="http://schemas.openxmlformats.org/officeDocument/2006/relationships/hyperlink" Target="https://epuap.gov.pl/wps/porta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m2tsnrrguytsltqmfyc4mzuhaztinbrgy" TargetMode="Externa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ops.jastrzebie.pl/" TargetMode="External"/><Relationship Id="rId14" Type="http://schemas.openxmlformats.org/officeDocument/2006/relationships/hyperlink" Target="https://sip.legalis.pl/document-view.seam?documentId=mfrxilrtgm2tsnrrguytsltqmfyc4mzuhaztimzzg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02ED-ED24-4069-A02E-7DC21235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6366</Words>
  <Characters>38196</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Ośrodek Pomocy Społecznej w Raciborzu</Company>
  <LinksUpToDate>false</LinksUpToDate>
  <CharactersWithSpaces>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postępowanie na Świadczenie usług opiekuńczych ...</dc:subject>
  <dc:creator>Bogumiła Nieżychowska</dc:creator>
  <dc:description>Zamówienia publiczne</dc:description>
  <cp:lastModifiedBy>Halina Hanzlik-Grabiec</cp:lastModifiedBy>
  <cp:revision>2</cp:revision>
  <cp:lastPrinted>2022-03-01T07:47:00Z</cp:lastPrinted>
  <dcterms:created xsi:type="dcterms:W3CDTF">2022-03-01T13:53:00Z</dcterms:created>
  <dcterms:modified xsi:type="dcterms:W3CDTF">2022-03-01T13:53:00Z</dcterms:modified>
</cp:coreProperties>
</file>